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CC4D" w14:textId="77777777" w:rsidR="00A11F56" w:rsidRPr="007D1492" w:rsidRDefault="00A11F56" w:rsidP="00C0708E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D1492">
        <w:rPr>
          <w:rFonts w:ascii="Times New Roman" w:hAnsi="Times New Roman"/>
          <w:b/>
          <w:bCs/>
          <w:sz w:val="24"/>
          <w:szCs w:val="24"/>
          <w:lang w:eastAsia="ru-RU"/>
        </w:rPr>
        <w:t>Памятка для родителей по профилактике агрессии у детей</w:t>
      </w:r>
    </w:p>
    <w:p w14:paraId="71415A0C" w14:textId="77777777" w:rsidR="00A11F56" w:rsidRDefault="00A11F56" w:rsidP="00386ADD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386ADD">
        <w:rPr>
          <w:rFonts w:ascii="Times New Roman" w:hAnsi="Times New Roman"/>
          <w:bCs/>
          <w:sz w:val="24"/>
          <w:szCs w:val="24"/>
          <w:lang w:eastAsia="ru-RU"/>
        </w:rPr>
        <w:t>Постарайтесь сохранить в своей семье а</w:t>
      </w:r>
      <w:r>
        <w:rPr>
          <w:rFonts w:ascii="Times New Roman" w:hAnsi="Times New Roman"/>
          <w:bCs/>
          <w:sz w:val="24"/>
          <w:szCs w:val="24"/>
          <w:lang w:eastAsia="ru-RU"/>
        </w:rPr>
        <w:t>тмосферу открытости и доверия.</w:t>
      </w:r>
    </w:p>
    <w:p w14:paraId="73286169" w14:textId="77777777" w:rsidR="00A11F56" w:rsidRDefault="00A11F56" w:rsidP="00386ADD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386ADD">
        <w:rPr>
          <w:rFonts w:ascii="Times New Roman" w:hAnsi="Times New Roman"/>
          <w:bCs/>
          <w:sz w:val="24"/>
          <w:szCs w:val="24"/>
          <w:lang w:eastAsia="ru-RU"/>
        </w:rPr>
        <w:t xml:space="preserve"> Не давайте своему ребенку несбыточных обещаний, не вселяйте </w:t>
      </w:r>
      <w:r>
        <w:rPr>
          <w:rFonts w:ascii="Times New Roman" w:hAnsi="Times New Roman"/>
          <w:bCs/>
          <w:sz w:val="24"/>
          <w:szCs w:val="24"/>
          <w:lang w:eastAsia="ru-RU"/>
        </w:rPr>
        <w:t>в его душу несбыточных надежд.</w:t>
      </w:r>
    </w:p>
    <w:p w14:paraId="6F2DFE70" w14:textId="77777777" w:rsidR="00A11F56" w:rsidRDefault="00A11F56" w:rsidP="00386ADD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386ADD">
        <w:rPr>
          <w:rFonts w:ascii="Times New Roman" w:hAnsi="Times New Roman"/>
          <w:bCs/>
          <w:sz w:val="24"/>
          <w:szCs w:val="24"/>
          <w:lang w:eastAsia="ru-RU"/>
        </w:rPr>
        <w:t xml:space="preserve"> Не ставьте своему ребенк</w:t>
      </w:r>
      <w:r>
        <w:rPr>
          <w:rFonts w:ascii="Times New Roman" w:hAnsi="Times New Roman"/>
          <w:bCs/>
          <w:sz w:val="24"/>
          <w:szCs w:val="24"/>
          <w:lang w:eastAsia="ru-RU"/>
        </w:rPr>
        <w:t>у каких бы то ни было условий.</w:t>
      </w:r>
    </w:p>
    <w:p w14:paraId="52871449" w14:textId="77777777" w:rsidR="00A11F56" w:rsidRDefault="00A11F56" w:rsidP="00386ADD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386ADD">
        <w:rPr>
          <w:rFonts w:ascii="Times New Roman" w:hAnsi="Times New Roman"/>
          <w:bCs/>
          <w:sz w:val="24"/>
          <w:szCs w:val="24"/>
          <w:lang w:eastAsia="ru-RU"/>
        </w:rPr>
        <w:t xml:space="preserve"> Будьте тактичны в проявлен</w:t>
      </w:r>
      <w:r>
        <w:rPr>
          <w:rFonts w:ascii="Times New Roman" w:hAnsi="Times New Roman"/>
          <w:bCs/>
          <w:sz w:val="24"/>
          <w:szCs w:val="24"/>
          <w:lang w:eastAsia="ru-RU"/>
        </w:rPr>
        <w:t>ии мер воздействия на ребенка.</w:t>
      </w:r>
    </w:p>
    <w:p w14:paraId="23220944" w14:textId="77777777" w:rsidR="00A11F56" w:rsidRDefault="00A11F56" w:rsidP="00386ADD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386ADD">
        <w:rPr>
          <w:rFonts w:ascii="Times New Roman" w:hAnsi="Times New Roman"/>
          <w:bCs/>
          <w:sz w:val="24"/>
          <w:szCs w:val="24"/>
          <w:lang w:eastAsia="ru-RU"/>
        </w:rPr>
        <w:t xml:space="preserve"> Не наказывайте своего ребенка за т</w:t>
      </w:r>
      <w:r>
        <w:rPr>
          <w:rFonts w:ascii="Times New Roman" w:hAnsi="Times New Roman"/>
          <w:bCs/>
          <w:sz w:val="24"/>
          <w:szCs w:val="24"/>
          <w:lang w:eastAsia="ru-RU"/>
        </w:rPr>
        <w:t>о, что позволяете делать себе.</w:t>
      </w:r>
    </w:p>
    <w:p w14:paraId="6BCA39E3" w14:textId="77777777" w:rsidR="00A11F56" w:rsidRDefault="00A11F56" w:rsidP="00386ADD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386ADD">
        <w:rPr>
          <w:rFonts w:ascii="Times New Roman" w:hAnsi="Times New Roman"/>
          <w:bCs/>
          <w:sz w:val="24"/>
          <w:szCs w:val="24"/>
          <w:lang w:eastAsia="ru-RU"/>
        </w:rPr>
        <w:t xml:space="preserve"> Не изменяйте своих требований по отношению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 ребенку в угоду чему- либо.</w:t>
      </w:r>
    </w:p>
    <w:p w14:paraId="481B9E8B" w14:textId="77777777" w:rsidR="00A11F56" w:rsidRDefault="00A11F56" w:rsidP="00386ADD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386ADD">
        <w:rPr>
          <w:rFonts w:ascii="Times New Roman" w:hAnsi="Times New Roman"/>
          <w:bCs/>
          <w:sz w:val="24"/>
          <w:szCs w:val="24"/>
          <w:lang w:eastAsia="ru-RU"/>
        </w:rPr>
        <w:t xml:space="preserve"> Не шантажируйте ребенка сво</w:t>
      </w:r>
      <w:r>
        <w:rPr>
          <w:rFonts w:ascii="Times New Roman" w:hAnsi="Times New Roman"/>
          <w:bCs/>
          <w:sz w:val="24"/>
          <w:szCs w:val="24"/>
          <w:lang w:eastAsia="ru-RU"/>
        </w:rPr>
        <w:t>ими отношениями друг с другом.</w:t>
      </w:r>
    </w:p>
    <w:p w14:paraId="669E15AF" w14:textId="77777777" w:rsidR="00A11F56" w:rsidRDefault="00A11F56" w:rsidP="00386ADD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386ADD">
        <w:rPr>
          <w:rFonts w:ascii="Times New Roman" w:hAnsi="Times New Roman"/>
          <w:bCs/>
          <w:sz w:val="24"/>
          <w:szCs w:val="24"/>
          <w:lang w:eastAsia="ru-RU"/>
        </w:rPr>
        <w:t xml:space="preserve"> Не бойтесь поделиться со своим ребенком своими чувствами и с</w:t>
      </w:r>
      <w:r>
        <w:rPr>
          <w:rFonts w:ascii="Times New Roman" w:hAnsi="Times New Roman"/>
          <w:bCs/>
          <w:sz w:val="24"/>
          <w:szCs w:val="24"/>
          <w:lang w:eastAsia="ru-RU"/>
        </w:rPr>
        <w:t>лабостями.</w:t>
      </w:r>
    </w:p>
    <w:p w14:paraId="59B2B696" w14:textId="77777777" w:rsidR="00A11F56" w:rsidRDefault="00A11F56" w:rsidP="00386ADD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386ADD">
        <w:rPr>
          <w:rFonts w:ascii="Times New Roman" w:hAnsi="Times New Roman"/>
          <w:bCs/>
          <w:sz w:val="24"/>
          <w:szCs w:val="24"/>
          <w:lang w:eastAsia="ru-RU"/>
        </w:rPr>
        <w:t xml:space="preserve"> Не ставьте свои отношения с собственным ребенком в завис</w:t>
      </w:r>
      <w:r>
        <w:rPr>
          <w:rFonts w:ascii="Times New Roman" w:hAnsi="Times New Roman"/>
          <w:bCs/>
          <w:sz w:val="24"/>
          <w:szCs w:val="24"/>
          <w:lang w:eastAsia="ru-RU"/>
        </w:rPr>
        <w:t>имости от его учебных успехов.</w:t>
      </w:r>
    </w:p>
    <w:p w14:paraId="3813746E" w14:textId="77777777" w:rsidR="00A11F56" w:rsidRDefault="00A11F56" w:rsidP="00386ADD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386ADD">
        <w:rPr>
          <w:rFonts w:ascii="Times New Roman" w:hAnsi="Times New Roman"/>
          <w:bCs/>
          <w:sz w:val="24"/>
          <w:szCs w:val="24"/>
          <w:lang w:eastAsia="ru-RU"/>
        </w:rPr>
        <w:t xml:space="preserve"> Помните, что ребенок – это воплощенная возможность, воспользуйтесь ею так, чтобы эта возможность была реализована в полной мере</w:t>
      </w:r>
      <w:r>
        <w:rPr>
          <w:rFonts w:ascii="Times New Roman" w:hAnsi="Times New Roman"/>
          <w:bCs/>
          <w:sz w:val="24"/>
          <w:szCs w:val="24"/>
          <w:lang w:eastAsia="ru-RU"/>
        </w:rPr>
        <w:t>!</w:t>
      </w:r>
    </w:p>
    <w:p w14:paraId="5D6674EE" w14:textId="77777777" w:rsidR="00A11F56" w:rsidRDefault="00A11F56" w:rsidP="00386ADD">
      <w:pPr>
        <w:pStyle w:val="a9"/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14:paraId="3EA0A78D" w14:textId="77777777" w:rsidR="00A11F56" w:rsidRPr="00386ADD" w:rsidRDefault="00A11F56" w:rsidP="00386ADD">
      <w:pPr>
        <w:pStyle w:val="a9"/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386ADD">
        <w:rPr>
          <w:rFonts w:ascii="Times New Roman" w:hAnsi="Times New Roman"/>
          <w:bCs/>
          <w:sz w:val="24"/>
          <w:szCs w:val="24"/>
          <w:lang w:eastAsia="ru-RU"/>
        </w:rPr>
        <w:t>Для преодоления детской агрессии в педагогическом арсенале родители должны иметь: внимание, сочувствие, терпение, требовательность, честность, открытость, обязательность, доброту, ласку, заботу, доверие, понимание, чувство юмора, ответственность, такт.</w:t>
      </w:r>
    </w:p>
    <w:p w14:paraId="3448A4F0" w14:textId="77777777" w:rsidR="00A11F56" w:rsidRDefault="00A11F56" w:rsidP="00386ADD">
      <w:pPr>
        <w:tabs>
          <w:tab w:val="left" w:pos="180"/>
          <w:tab w:val="left" w:pos="1080"/>
        </w:tabs>
        <w:spacing w:line="240" w:lineRule="auto"/>
        <w:ind w:right="-180"/>
        <w:jc w:val="center"/>
        <w:rPr>
          <w:rFonts w:ascii="Times New Roman" w:hAnsi="Times New Roman"/>
          <w:sz w:val="20"/>
          <w:szCs w:val="20"/>
        </w:rPr>
      </w:pPr>
    </w:p>
    <w:p w14:paraId="61EC676C" w14:textId="77777777" w:rsidR="00A11F56" w:rsidRDefault="00A11F56" w:rsidP="00386ADD">
      <w:pPr>
        <w:tabs>
          <w:tab w:val="left" w:pos="180"/>
          <w:tab w:val="left" w:pos="1080"/>
        </w:tabs>
        <w:spacing w:line="240" w:lineRule="auto"/>
        <w:ind w:right="-180"/>
        <w:jc w:val="center"/>
        <w:rPr>
          <w:rFonts w:ascii="Times New Roman" w:hAnsi="Times New Roman"/>
          <w:sz w:val="20"/>
          <w:szCs w:val="20"/>
        </w:rPr>
      </w:pPr>
    </w:p>
    <w:p w14:paraId="45488B14" w14:textId="77777777" w:rsidR="00A11F56" w:rsidRDefault="00A11F56" w:rsidP="00386ADD">
      <w:pPr>
        <w:tabs>
          <w:tab w:val="left" w:pos="180"/>
          <w:tab w:val="left" w:pos="1080"/>
        </w:tabs>
        <w:spacing w:line="240" w:lineRule="auto"/>
        <w:ind w:right="-180"/>
        <w:jc w:val="center"/>
        <w:rPr>
          <w:rFonts w:ascii="Times New Roman" w:hAnsi="Times New Roman"/>
          <w:sz w:val="20"/>
          <w:szCs w:val="20"/>
        </w:rPr>
      </w:pPr>
    </w:p>
    <w:p w14:paraId="0B0C46E0" w14:textId="77777777" w:rsidR="00A11F56" w:rsidRDefault="00A11F56" w:rsidP="00386ADD">
      <w:pPr>
        <w:tabs>
          <w:tab w:val="left" w:pos="180"/>
          <w:tab w:val="left" w:pos="1080"/>
        </w:tabs>
        <w:spacing w:line="240" w:lineRule="auto"/>
        <w:ind w:right="-180"/>
        <w:jc w:val="center"/>
        <w:rPr>
          <w:rFonts w:ascii="Times New Roman" w:hAnsi="Times New Roman"/>
          <w:sz w:val="20"/>
          <w:szCs w:val="20"/>
        </w:rPr>
      </w:pPr>
    </w:p>
    <w:p w14:paraId="7107B339" w14:textId="77777777" w:rsidR="00A11F56" w:rsidRDefault="00A11F56" w:rsidP="00386ADD">
      <w:pPr>
        <w:tabs>
          <w:tab w:val="left" w:pos="180"/>
          <w:tab w:val="left" w:pos="1080"/>
        </w:tabs>
        <w:spacing w:line="240" w:lineRule="auto"/>
        <w:ind w:right="-180"/>
        <w:jc w:val="center"/>
        <w:rPr>
          <w:rFonts w:ascii="Times New Roman" w:hAnsi="Times New Roman"/>
          <w:sz w:val="20"/>
          <w:szCs w:val="20"/>
        </w:rPr>
      </w:pPr>
    </w:p>
    <w:p w14:paraId="4F738638" w14:textId="77777777" w:rsidR="00A11F56" w:rsidRPr="00386ADD" w:rsidRDefault="00A11F56" w:rsidP="00386ADD">
      <w:pPr>
        <w:tabs>
          <w:tab w:val="left" w:pos="180"/>
          <w:tab w:val="left" w:pos="1080"/>
        </w:tabs>
        <w:spacing w:line="240" w:lineRule="auto"/>
        <w:ind w:right="-180"/>
        <w:jc w:val="center"/>
        <w:rPr>
          <w:rFonts w:ascii="Times New Roman" w:hAnsi="Times New Roman"/>
          <w:sz w:val="20"/>
          <w:szCs w:val="20"/>
        </w:rPr>
      </w:pPr>
    </w:p>
    <w:p w14:paraId="126530D6" w14:textId="77777777" w:rsidR="00A11F56" w:rsidRPr="00386ADD" w:rsidRDefault="00A11F56" w:rsidP="00C0708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  <w:sectPr w:rsidR="00A11F56" w:rsidRPr="00386ADD" w:rsidSect="007D1492">
          <w:pgSz w:w="16838" w:h="11906" w:orient="landscape"/>
          <w:pgMar w:top="567" w:right="820" w:bottom="709" w:left="709" w:header="708" w:footer="708" w:gutter="0"/>
          <w:cols w:num="2" w:space="708"/>
          <w:docGrid w:linePitch="360"/>
        </w:sectPr>
      </w:pPr>
    </w:p>
    <w:p w14:paraId="4F0F4806" w14:textId="77777777" w:rsidR="00A11F56" w:rsidRDefault="00A11F56" w:rsidP="00264211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86ADD">
        <w:rPr>
          <w:rFonts w:ascii="Times New Roman" w:hAnsi="Times New Roman"/>
          <w:b/>
          <w:bCs/>
          <w:sz w:val="24"/>
          <w:szCs w:val="24"/>
          <w:lang w:eastAsia="ru-RU"/>
        </w:rPr>
        <w:t>Причины возникновения агрессивности:</w:t>
      </w:r>
      <w:r w:rsidRPr="00386ADD">
        <w:rPr>
          <w:rFonts w:ascii="Times New Roman" w:hAnsi="Times New Roman"/>
          <w:sz w:val="20"/>
          <w:szCs w:val="20"/>
          <w:lang w:eastAsia="ru-RU"/>
        </w:rPr>
        <w:br/>
        <w:t>1.Отвержение(неприятие ребёнка).Ребёнок чувствует себя покинутым, незащищённым и поэтому не принимает родительского убеждения, не имеет положительного примера, как себя вести.</w:t>
      </w:r>
      <w:r w:rsidRPr="00386ADD">
        <w:rPr>
          <w:rFonts w:ascii="Times New Roman" w:hAnsi="Times New Roman"/>
          <w:sz w:val="20"/>
          <w:szCs w:val="20"/>
          <w:lang w:eastAsia="ru-RU"/>
        </w:rPr>
        <w:br/>
        <w:t>2.Сверхтребовательность (чрезмерная критика, наказание за малейшие провинн</w:t>
      </w:r>
      <w:r>
        <w:rPr>
          <w:rFonts w:ascii="Times New Roman" w:hAnsi="Times New Roman"/>
          <w:sz w:val="20"/>
          <w:szCs w:val="20"/>
          <w:lang w:eastAsia="ru-RU"/>
        </w:rPr>
        <w:t xml:space="preserve">ости) – приводит к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озлобенности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,</w:t>
      </w:r>
      <w:r w:rsidRPr="00386ADD">
        <w:rPr>
          <w:rFonts w:ascii="Times New Roman" w:hAnsi="Times New Roman"/>
          <w:sz w:val="20"/>
          <w:szCs w:val="20"/>
          <w:lang w:eastAsia="ru-RU"/>
        </w:rPr>
        <w:t xml:space="preserve"> стремлению делать «исподтишка», формирует чувство неполноценности и ожидание неудач. Агрессия становится способом самоутверждения.</w:t>
      </w:r>
      <w:r w:rsidRPr="00386ADD">
        <w:rPr>
          <w:rFonts w:ascii="Times New Roman" w:hAnsi="Times New Roman"/>
          <w:sz w:val="20"/>
          <w:szCs w:val="20"/>
          <w:lang w:eastAsia="ru-RU"/>
        </w:rPr>
        <w:br/>
        <w:t>3.Гиперопека (</w:t>
      </w:r>
      <w:proofErr w:type="spellStart"/>
      <w:r w:rsidRPr="00386ADD">
        <w:rPr>
          <w:rFonts w:ascii="Times New Roman" w:hAnsi="Times New Roman"/>
          <w:sz w:val="20"/>
          <w:szCs w:val="20"/>
          <w:lang w:eastAsia="ru-RU"/>
        </w:rPr>
        <w:t>сверхзаботливое</w:t>
      </w:r>
      <w:proofErr w:type="spellEnd"/>
      <w:r w:rsidRPr="00386ADD">
        <w:rPr>
          <w:rFonts w:ascii="Times New Roman" w:hAnsi="Times New Roman"/>
          <w:sz w:val="20"/>
          <w:szCs w:val="20"/>
          <w:lang w:eastAsia="ru-RU"/>
        </w:rPr>
        <w:t xml:space="preserve"> отношение) – реб</w:t>
      </w:r>
      <w:r>
        <w:rPr>
          <w:rFonts w:ascii="Times New Roman" w:hAnsi="Times New Roman"/>
          <w:sz w:val="20"/>
          <w:szCs w:val="20"/>
          <w:lang w:eastAsia="ru-RU"/>
        </w:rPr>
        <w:t xml:space="preserve">ёнок лишается самостоятельности, </w:t>
      </w:r>
      <w:r w:rsidRPr="00386ADD">
        <w:rPr>
          <w:rFonts w:ascii="Times New Roman" w:hAnsi="Times New Roman"/>
          <w:sz w:val="20"/>
          <w:szCs w:val="20"/>
          <w:lang w:eastAsia="ru-RU"/>
        </w:rPr>
        <w:t>инфантилен, не может противостоять стрессам, не может постоять за себя, может стать жертвой агрессии и вымещает агрессию на предметах (рвёт книги, ломает вещи, пишет на стенах или мебели).</w:t>
      </w:r>
    </w:p>
    <w:p w14:paraId="184AF68F" w14:textId="77777777" w:rsidR="00A11F56" w:rsidRPr="00386ADD" w:rsidRDefault="000F1BCB" w:rsidP="0026421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A11F56" w:rsidRPr="00386ADD" w:rsidSect="0099056A">
          <w:type w:val="continuous"/>
          <w:pgSz w:w="16838" w:h="11906" w:orient="landscape"/>
          <w:pgMar w:top="568" w:right="820" w:bottom="850" w:left="709" w:header="708" w:footer="708" w:gutter="0"/>
          <w:cols w:space="708"/>
          <w:docGrid w:linePitch="360"/>
        </w:sectPr>
      </w:pPr>
      <w:r>
        <w:rPr>
          <w:noProof/>
          <w:lang w:eastAsia="ru-RU"/>
        </w:rPr>
        <w:pict w14:anchorId="3302E1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405.55pt;margin-top:1.55pt;width:346.5pt;height:168pt;z-index:-1;visibility:visible">
            <v:imagedata r:id="rId7" o:title=""/>
          </v:shape>
        </w:pict>
      </w:r>
      <w:r w:rsidR="00A11F56" w:rsidRPr="00386ADD">
        <w:rPr>
          <w:rFonts w:ascii="Times New Roman" w:hAnsi="Times New Roman"/>
          <w:bCs/>
          <w:sz w:val="20"/>
          <w:szCs w:val="20"/>
          <w:lang w:eastAsia="ru-RU"/>
        </w:rPr>
        <w:t>Агрессивность ребенка проявляется, если:</w:t>
      </w:r>
      <w:r w:rsidR="00A11F56" w:rsidRPr="00386ADD">
        <w:rPr>
          <w:rFonts w:ascii="Times New Roman" w:hAnsi="Times New Roman"/>
          <w:bCs/>
          <w:sz w:val="20"/>
          <w:szCs w:val="20"/>
          <w:lang w:eastAsia="ru-RU"/>
        </w:rPr>
        <w:br/>
        <w:t>¬ ребенка бьют;</w:t>
      </w:r>
      <w:r w:rsidR="00A11F56" w:rsidRPr="00386ADD">
        <w:rPr>
          <w:rFonts w:ascii="Times New Roman" w:hAnsi="Times New Roman"/>
          <w:bCs/>
          <w:sz w:val="20"/>
          <w:szCs w:val="20"/>
          <w:lang w:eastAsia="ru-RU"/>
        </w:rPr>
        <w:br/>
        <w:t>¬ над ребенком издеваются;</w:t>
      </w:r>
      <w:r w:rsidR="00A11F56" w:rsidRPr="00386ADD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="00A11F56" w:rsidRPr="00386ADD">
        <w:rPr>
          <w:rFonts w:ascii="Times New Roman" w:hAnsi="Times New Roman"/>
          <w:bCs/>
          <w:sz w:val="20"/>
          <w:szCs w:val="20"/>
          <w:lang w:eastAsia="ru-RU"/>
        </w:rPr>
        <w:br/>
        <w:t>¬ ребенка заставляют испытывать чувство незаслуженного стыда;</w:t>
      </w:r>
      <w:r w:rsidR="00A11F56" w:rsidRPr="00386ADD">
        <w:rPr>
          <w:rFonts w:ascii="Times New Roman" w:hAnsi="Times New Roman"/>
          <w:bCs/>
          <w:sz w:val="20"/>
          <w:szCs w:val="20"/>
          <w:lang w:eastAsia="ru-RU"/>
        </w:rPr>
        <w:br/>
        <w:t>¬ родители заведомо лгут;</w:t>
      </w:r>
      <w:r w:rsidR="00A11F56" w:rsidRPr="00386ADD">
        <w:rPr>
          <w:rFonts w:ascii="Times New Roman" w:hAnsi="Times New Roman"/>
          <w:bCs/>
          <w:sz w:val="20"/>
          <w:szCs w:val="20"/>
          <w:lang w:eastAsia="ru-RU"/>
        </w:rPr>
        <w:br/>
        <w:t>¬ родители пьют и устраивают дебоши;</w:t>
      </w:r>
      <w:r w:rsidR="00A11F56" w:rsidRPr="00386ADD">
        <w:rPr>
          <w:rFonts w:ascii="Times New Roman" w:hAnsi="Times New Roman"/>
          <w:bCs/>
          <w:sz w:val="20"/>
          <w:szCs w:val="20"/>
          <w:lang w:eastAsia="ru-RU"/>
        </w:rPr>
        <w:br/>
        <w:t>¬ родители воспитывают ребенка двойной моралью;</w:t>
      </w:r>
      <w:r w:rsidR="00A11F56" w:rsidRPr="00386ADD">
        <w:rPr>
          <w:rFonts w:ascii="Times New Roman" w:hAnsi="Times New Roman"/>
          <w:bCs/>
          <w:sz w:val="20"/>
          <w:szCs w:val="20"/>
          <w:lang w:eastAsia="ru-RU"/>
        </w:rPr>
        <w:br/>
        <w:t>¬ родители не требовательны и неавторитетны для своего ребенка;</w:t>
      </w:r>
      <w:r w:rsidR="00A11F56" w:rsidRPr="00386ADD">
        <w:rPr>
          <w:rFonts w:ascii="Times New Roman" w:hAnsi="Times New Roman"/>
          <w:bCs/>
          <w:sz w:val="20"/>
          <w:szCs w:val="20"/>
          <w:lang w:eastAsia="ru-RU"/>
        </w:rPr>
        <w:br/>
        <w:t>¬ родители не умеют любить одинаково своих детей;</w:t>
      </w:r>
      <w:r w:rsidR="00A11F56" w:rsidRPr="00386ADD">
        <w:rPr>
          <w:rFonts w:ascii="Times New Roman" w:hAnsi="Times New Roman"/>
          <w:bCs/>
          <w:sz w:val="20"/>
          <w:szCs w:val="20"/>
          <w:lang w:eastAsia="ru-RU"/>
        </w:rPr>
        <w:br/>
        <w:t>¬ родители ребенку не доверяют;</w:t>
      </w:r>
      <w:r w:rsidR="00A11F56" w:rsidRPr="00386ADD">
        <w:rPr>
          <w:rFonts w:ascii="Times New Roman" w:hAnsi="Times New Roman"/>
          <w:bCs/>
          <w:sz w:val="20"/>
          <w:szCs w:val="20"/>
          <w:lang w:eastAsia="ru-RU"/>
        </w:rPr>
        <w:br/>
        <w:t>¬ родители настраивают детей друг против друга;</w:t>
      </w:r>
      <w:r w:rsidR="00A11F56" w:rsidRPr="00386ADD">
        <w:rPr>
          <w:rFonts w:ascii="Times New Roman" w:hAnsi="Times New Roman"/>
          <w:bCs/>
          <w:sz w:val="20"/>
          <w:szCs w:val="20"/>
          <w:lang w:eastAsia="ru-RU"/>
        </w:rPr>
        <w:br/>
        <w:t>¬ родители не общаются со своим ребенком;</w:t>
      </w:r>
      <w:r w:rsidR="00A11F56" w:rsidRPr="00386ADD">
        <w:rPr>
          <w:rFonts w:ascii="Times New Roman" w:hAnsi="Times New Roman"/>
          <w:bCs/>
          <w:sz w:val="20"/>
          <w:szCs w:val="20"/>
          <w:lang w:eastAsia="ru-RU"/>
        </w:rPr>
        <w:br/>
        <w:t>¬ вход в дом закрыт для друзей ребенка;</w:t>
      </w:r>
      <w:r w:rsidR="00A11F56" w:rsidRPr="00386ADD">
        <w:rPr>
          <w:rFonts w:ascii="Times New Roman" w:hAnsi="Times New Roman"/>
          <w:bCs/>
          <w:sz w:val="20"/>
          <w:szCs w:val="20"/>
          <w:lang w:eastAsia="ru-RU"/>
        </w:rPr>
        <w:br/>
        <w:t>¬ родители проявляют к ребенку мелочную заботу и опеку;</w:t>
      </w:r>
      <w:r w:rsidR="00A11F56" w:rsidRPr="00386ADD">
        <w:rPr>
          <w:rFonts w:ascii="Times New Roman" w:hAnsi="Times New Roman"/>
          <w:bCs/>
          <w:sz w:val="20"/>
          <w:szCs w:val="20"/>
          <w:lang w:eastAsia="ru-RU"/>
        </w:rPr>
        <w:br/>
        <w:t>¬ родители живут своей жизнью, ребенок чувствует, что его не любят</w:t>
      </w:r>
    </w:p>
    <w:p w14:paraId="0EE18067" w14:textId="77777777" w:rsidR="00A11F56" w:rsidRDefault="00A11F56" w:rsidP="002642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1492">
        <w:rPr>
          <w:rFonts w:ascii="Times New Roman" w:hAnsi="Times New Roman"/>
          <w:b/>
          <w:sz w:val="24"/>
          <w:szCs w:val="24"/>
          <w:lang w:eastAsia="ru-RU"/>
        </w:rPr>
        <w:lastRenderedPageBreak/>
        <w:t>Что же делать?</w:t>
      </w:r>
      <w:r w:rsidRPr="00651E39">
        <w:rPr>
          <w:rFonts w:ascii="Times New Roman" w:hAnsi="Times New Roman"/>
          <w:b/>
          <w:sz w:val="20"/>
          <w:szCs w:val="20"/>
          <w:lang w:eastAsia="ru-RU"/>
        </w:rPr>
        <w:br/>
      </w:r>
      <w:r w:rsidRPr="00386ADD">
        <w:rPr>
          <w:rFonts w:ascii="Times New Roman" w:hAnsi="Times New Roman"/>
          <w:sz w:val="20"/>
          <w:szCs w:val="20"/>
          <w:lang w:eastAsia="ru-RU"/>
        </w:rPr>
        <w:t>• Контролировать ребёнка и одновременно учить его контролировать свою агрессию и выражать свои эмоции приемлемыми способами, не нанося вреда другим.</w:t>
      </w:r>
      <w:r w:rsidRPr="00386ADD">
        <w:rPr>
          <w:rFonts w:ascii="Times New Roman" w:hAnsi="Times New Roman"/>
          <w:sz w:val="20"/>
          <w:szCs w:val="20"/>
          <w:lang w:eastAsia="ru-RU"/>
        </w:rPr>
        <w:br/>
        <w:t>• Замечать, когда ребёнок ведёт себя неагрессивно и поощрять его за это.</w:t>
      </w:r>
      <w:r w:rsidRPr="00386ADD">
        <w:rPr>
          <w:rFonts w:ascii="Times New Roman" w:hAnsi="Times New Roman"/>
          <w:sz w:val="20"/>
          <w:szCs w:val="20"/>
          <w:lang w:eastAsia="ru-RU"/>
        </w:rPr>
        <w:br/>
        <w:t>Некоторые принципы общения.</w:t>
      </w:r>
      <w:r w:rsidRPr="00386ADD">
        <w:rPr>
          <w:rFonts w:ascii="Times New Roman" w:hAnsi="Times New Roman"/>
          <w:sz w:val="20"/>
          <w:szCs w:val="20"/>
          <w:lang w:eastAsia="ru-RU"/>
        </w:rPr>
        <w:br/>
        <w:t>1.Работу по коррекции агрессивного поведен</w:t>
      </w:r>
      <w:r>
        <w:rPr>
          <w:rFonts w:ascii="Times New Roman" w:hAnsi="Times New Roman"/>
          <w:sz w:val="20"/>
          <w:szCs w:val="20"/>
          <w:lang w:eastAsia="ru-RU"/>
        </w:rPr>
        <w:t>ия детей следует начинать с Вас</w:t>
      </w:r>
      <w:r w:rsidRPr="00386ADD">
        <w:rPr>
          <w:rFonts w:ascii="Times New Roman" w:hAnsi="Times New Roman"/>
          <w:sz w:val="20"/>
          <w:szCs w:val="20"/>
          <w:lang w:eastAsia="ru-RU"/>
        </w:rPr>
        <w:t>, родители. Помните, что ребёнок не может измениться к лучшему, если не произойдут необходимые изменения в семье.</w:t>
      </w:r>
      <w:r w:rsidRPr="00386ADD">
        <w:rPr>
          <w:rFonts w:ascii="Times New Roman" w:hAnsi="Times New Roman"/>
          <w:sz w:val="20"/>
          <w:szCs w:val="20"/>
          <w:lang w:eastAsia="ru-RU"/>
        </w:rPr>
        <w:br/>
        <w:t>2.Пусть ребёнок в каждый момент чувствует, что Вы его любите, цените и принимаете, что он Вам нужен. Не стесняйтесь его лишний раз приласкать и пожалеть.</w:t>
      </w:r>
      <w:r w:rsidRPr="00386ADD">
        <w:rPr>
          <w:rFonts w:ascii="Times New Roman" w:hAnsi="Times New Roman"/>
          <w:sz w:val="20"/>
          <w:szCs w:val="20"/>
          <w:lang w:eastAsia="ru-RU"/>
        </w:rPr>
        <w:br/>
        <w:t>3.Показывайте личный пример эффективного поведения, не допускайте вспышек гнева и нелестных высказываний о других людях.</w:t>
      </w:r>
      <w:r w:rsidRPr="00386ADD">
        <w:rPr>
          <w:rFonts w:ascii="Times New Roman" w:hAnsi="Times New Roman"/>
          <w:sz w:val="20"/>
          <w:szCs w:val="20"/>
          <w:lang w:eastAsia="ru-RU"/>
        </w:rPr>
        <w:br/>
        <w:t>4.Запрет и повышение голоса – самые неэффективные способы преодоления агрессивности. Лишь поняв причины такого поведения, можно надеяться на улучшение.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7C07A896" w14:textId="77777777" w:rsidR="00A11F56" w:rsidRPr="006B1AA8" w:rsidRDefault="00A11F56" w:rsidP="002642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86ADD">
        <w:rPr>
          <w:rFonts w:ascii="Times New Roman" w:hAnsi="Times New Roman"/>
          <w:sz w:val="20"/>
          <w:szCs w:val="20"/>
          <w:lang w:eastAsia="ru-RU"/>
        </w:rPr>
        <w:t>5. Формируйте способность к сопереживанию и сочувствию.</w:t>
      </w:r>
      <w:r w:rsidRPr="00386ADD">
        <w:rPr>
          <w:rFonts w:ascii="Times New Roman" w:hAnsi="Times New Roman"/>
          <w:sz w:val="20"/>
          <w:szCs w:val="20"/>
          <w:lang w:eastAsia="ru-RU"/>
        </w:rPr>
        <w:br/>
        <w:t>6. Дайте ребёнку возможность выплеснуть свою агрессию, сместить её на другие объекты (например, поколотить подушку).</w:t>
      </w:r>
      <w:r w:rsidRPr="00386ADD">
        <w:rPr>
          <w:rFonts w:ascii="Times New Roman" w:hAnsi="Times New Roman"/>
          <w:sz w:val="20"/>
          <w:szCs w:val="20"/>
          <w:lang w:eastAsia="ru-RU"/>
        </w:rPr>
        <w:br/>
        <w:t>7. Не подавляйте попытки «самоутверждения» ребёнка, отнеситесь с пониманием, старайтесь спокойно договориться</w:t>
      </w:r>
      <w:r w:rsidRPr="00386ADD">
        <w:rPr>
          <w:rFonts w:ascii="Times New Roman" w:hAnsi="Times New Roman"/>
          <w:lang w:eastAsia="ru-RU"/>
        </w:rPr>
        <w:t>.</w:t>
      </w:r>
    </w:p>
    <w:p w14:paraId="4CDB7309" w14:textId="77777777" w:rsidR="00A11F56" w:rsidRPr="007D1492" w:rsidRDefault="00A11F56" w:rsidP="007D1492">
      <w:pPr>
        <w:spacing w:before="100" w:beforeAutospacing="1" w:after="100" w:afterAutospacing="1" w:line="240" w:lineRule="auto"/>
        <w:ind w:right="-213"/>
        <w:outlineLvl w:val="3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D1492">
        <w:rPr>
          <w:rFonts w:ascii="Times New Roman" w:hAnsi="Times New Roman"/>
          <w:b/>
          <w:bCs/>
          <w:lang w:eastAsia="ru-RU"/>
        </w:rPr>
        <w:t>Рекомендации родителям по профилактике агрессивного поведения детей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  <w:r w:rsidRPr="007D1492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386ADD">
        <w:rPr>
          <w:rFonts w:ascii="Times New Roman" w:hAnsi="Times New Roman"/>
          <w:sz w:val="20"/>
          <w:szCs w:val="20"/>
          <w:lang w:eastAsia="ru-RU"/>
        </w:rPr>
        <w:t>Особое место следует уделять формированию круга интересов детей, учитывая особенности его характера и способностей. Привлечение к положительно формирующим личность занятиям: чтению, музыке, спорту и т.д. (младший школьный возраст)</w:t>
      </w:r>
      <w:r w:rsidRPr="00386ADD">
        <w:rPr>
          <w:rFonts w:ascii="Times New Roman" w:hAnsi="Times New Roman"/>
          <w:sz w:val="20"/>
          <w:szCs w:val="20"/>
          <w:lang w:eastAsia="ru-RU"/>
        </w:rPr>
        <w:br/>
        <w:t>Развитие ребенка осуществляется в деятельности. Необходимо создать возможность подростку реализовать и утвердить себя на уровне взрослых (средний школьный возраст). Это различные виды социально признаваемой деятельности – трудовая, спортивная, художественная, организаторская и т.д.</w:t>
      </w:r>
      <w:r w:rsidRPr="00386ADD">
        <w:rPr>
          <w:rFonts w:ascii="Times New Roman" w:hAnsi="Times New Roman"/>
          <w:sz w:val="20"/>
          <w:szCs w:val="20"/>
          <w:lang w:eastAsia="ru-RU"/>
        </w:rPr>
        <w:br/>
        <w:t>Избегайте применения силы в ответ на агрессивное поведение детей.</w:t>
      </w:r>
      <w:r w:rsidRPr="00386ADD">
        <w:rPr>
          <w:rFonts w:ascii="Times New Roman" w:hAnsi="Times New Roman"/>
          <w:sz w:val="20"/>
          <w:szCs w:val="20"/>
          <w:lang w:eastAsia="ru-RU"/>
        </w:rPr>
        <w:br/>
        <w:t>Важно признать необходимость поиска путей решения. «Я вижу, это действительно важно для тебя. Когда ты успокоишься, мы вместе все обсудим. Я тебе помогу».</w:t>
      </w:r>
      <w:r w:rsidRPr="00386ADD">
        <w:rPr>
          <w:rFonts w:ascii="Times New Roman" w:hAnsi="Times New Roman"/>
          <w:sz w:val="20"/>
          <w:szCs w:val="20"/>
          <w:lang w:eastAsia="ru-RU"/>
        </w:rPr>
        <w:br/>
        <w:t>Старайтесь отмечать положительные и интересные стороны своего ребенка, не концентрируйте свое внимание только на отрицательных моментах.</w:t>
      </w:r>
      <w:r w:rsidRPr="00386ADD">
        <w:rPr>
          <w:rFonts w:ascii="Times New Roman" w:hAnsi="Times New Roman"/>
          <w:sz w:val="20"/>
          <w:szCs w:val="20"/>
          <w:lang w:eastAsia="ru-RU"/>
        </w:rPr>
        <w:br/>
        <w:t>Прислушивайтесь к чувствам детей, поощряя их откровенность. Но потом не используйте эту информацию для наказания или для упреков. Важно, чтобы и сам взрослый умел описать и выразить свое эмоциональное состояние.</w:t>
      </w:r>
      <w:r w:rsidRPr="00386ADD">
        <w:rPr>
          <w:rFonts w:ascii="Times New Roman" w:hAnsi="Times New Roman"/>
          <w:sz w:val="20"/>
          <w:szCs w:val="20"/>
          <w:lang w:eastAsia="ru-RU"/>
        </w:rPr>
        <w:br/>
        <w:t>Для детей важно, что их чувства уважают и они естественны: злиться может любой человек.</w:t>
      </w:r>
    </w:p>
    <w:sectPr w:rsidR="00A11F56" w:rsidRPr="007D1492" w:rsidSect="0058308C">
      <w:type w:val="continuous"/>
      <w:pgSz w:w="16838" w:h="11906" w:orient="landscape"/>
      <w:pgMar w:top="709" w:right="820" w:bottom="0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677D5" w14:textId="77777777" w:rsidR="000F1BCB" w:rsidRDefault="000F1BCB" w:rsidP="005C67E1">
      <w:pPr>
        <w:spacing w:after="0" w:line="240" w:lineRule="auto"/>
      </w:pPr>
      <w:r>
        <w:separator/>
      </w:r>
    </w:p>
  </w:endnote>
  <w:endnote w:type="continuationSeparator" w:id="0">
    <w:p w14:paraId="6BA09A8A" w14:textId="77777777" w:rsidR="000F1BCB" w:rsidRDefault="000F1BCB" w:rsidP="005C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9A4B" w14:textId="77777777" w:rsidR="000F1BCB" w:rsidRDefault="000F1BCB" w:rsidP="005C67E1">
      <w:pPr>
        <w:spacing w:after="0" w:line="240" w:lineRule="auto"/>
      </w:pPr>
      <w:r>
        <w:separator/>
      </w:r>
    </w:p>
  </w:footnote>
  <w:footnote w:type="continuationSeparator" w:id="0">
    <w:p w14:paraId="053E393A" w14:textId="77777777" w:rsidR="000F1BCB" w:rsidRDefault="000F1BCB" w:rsidP="005C6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6153A"/>
    <w:multiLevelType w:val="hybridMultilevel"/>
    <w:tmpl w:val="07500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7E1"/>
    <w:rsid w:val="0000146E"/>
    <w:rsid w:val="00003E11"/>
    <w:rsid w:val="00003FF5"/>
    <w:rsid w:val="000067E3"/>
    <w:rsid w:val="000107F3"/>
    <w:rsid w:val="00012D4A"/>
    <w:rsid w:val="0001498D"/>
    <w:rsid w:val="00016384"/>
    <w:rsid w:val="00016649"/>
    <w:rsid w:val="00016850"/>
    <w:rsid w:val="0001729D"/>
    <w:rsid w:val="000179E1"/>
    <w:rsid w:val="0002276F"/>
    <w:rsid w:val="00023AA8"/>
    <w:rsid w:val="000243AC"/>
    <w:rsid w:val="00024AEF"/>
    <w:rsid w:val="000263AE"/>
    <w:rsid w:val="00030F47"/>
    <w:rsid w:val="00031F7B"/>
    <w:rsid w:val="000326B2"/>
    <w:rsid w:val="00032CA8"/>
    <w:rsid w:val="00035A29"/>
    <w:rsid w:val="00036166"/>
    <w:rsid w:val="0003758C"/>
    <w:rsid w:val="00041449"/>
    <w:rsid w:val="000427BF"/>
    <w:rsid w:val="00046676"/>
    <w:rsid w:val="00046948"/>
    <w:rsid w:val="00050C94"/>
    <w:rsid w:val="00054B26"/>
    <w:rsid w:val="00064478"/>
    <w:rsid w:val="00064D1A"/>
    <w:rsid w:val="0007140B"/>
    <w:rsid w:val="00073A0E"/>
    <w:rsid w:val="00080EA3"/>
    <w:rsid w:val="00081C51"/>
    <w:rsid w:val="00084CD3"/>
    <w:rsid w:val="000915CE"/>
    <w:rsid w:val="00092CD7"/>
    <w:rsid w:val="0009391C"/>
    <w:rsid w:val="000A1F98"/>
    <w:rsid w:val="000C0238"/>
    <w:rsid w:val="000C0CB8"/>
    <w:rsid w:val="000C1A00"/>
    <w:rsid w:val="000C22B9"/>
    <w:rsid w:val="000D09DA"/>
    <w:rsid w:val="000D189A"/>
    <w:rsid w:val="000D3CB4"/>
    <w:rsid w:val="000D4FBC"/>
    <w:rsid w:val="000E2CC6"/>
    <w:rsid w:val="000E4300"/>
    <w:rsid w:val="000E5864"/>
    <w:rsid w:val="000F1802"/>
    <w:rsid w:val="000F1803"/>
    <w:rsid w:val="000F1BCB"/>
    <w:rsid w:val="000F234B"/>
    <w:rsid w:val="000F5C0E"/>
    <w:rsid w:val="001001D2"/>
    <w:rsid w:val="001057D7"/>
    <w:rsid w:val="001128B3"/>
    <w:rsid w:val="001170A0"/>
    <w:rsid w:val="00117A60"/>
    <w:rsid w:val="001200FC"/>
    <w:rsid w:val="001206A8"/>
    <w:rsid w:val="00120A3A"/>
    <w:rsid w:val="00121458"/>
    <w:rsid w:val="00130DF8"/>
    <w:rsid w:val="001334D5"/>
    <w:rsid w:val="00135F41"/>
    <w:rsid w:val="00143B33"/>
    <w:rsid w:val="00144984"/>
    <w:rsid w:val="00144AFF"/>
    <w:rsid w:val="00145C88"/>
    <w:rsid w:val="00146BAD"/>
    <w:rsid w:val="00150155"/>
    <w:rsid w:val="001522E5"/>
    <w:rsid w:val="00162B14"/>
    <w:rsid w:val="001630EB"/>
    <w:rsid w:val="0016334B"/>
    <w:rsid w:val="00174DB3"/>
    <w:rsid w:val="001750A7"/>
    <w:rsid w:val="00175885"/>
    <w:rsid w:val="00181D4E"/>
    <w:rsid w:val="00187068"/>
    <w:rsid w:val="00194AA0"/>
    <w:rsid w:val="00196428"/>
    <w:rsid w:val="001A0546"/>
    <w:rsid w:val="001A1D7A"/>
    <w:rsid w:val="001A710E"/>
    <w:rsid w:val="001B149B"/>
    <w:rsid w:val="001B21D4"/>
    <w:rsid w:val="001B6D91"/>
    <w:rsid w:val="001B6E25"/>
    <w:rsid w:val="001C0E51"/>
    <w:rsid w:val="001C28AA"/>
    <w:rsid w:val="001C2A7D"/>
    <w:rsid w:val="001C79DE"/>
    <w:rsid w:val="001D06D2"/>
    <w:rsid w:val="001D323B"/>
    <w:rsid w:val="001D3683"/>
    <w:rsid w:val="001E1A76"/>
    <w:rsid w:val="001E1D89"/>
    <w:rsid w:val="001E7056"/>
    <w:rsid w:val="001F0F22"/>
    <w:rsid w:val="00201888"/>
    <w:rsid w:val="00201D3E"/>
    <w:rsid w:val="002029C5"/>
    <w:rsid w:val="002067F0"/>
    <w:rsid w:val="002158A1"/>
    <w:rsid w:val="00226283"/>
    <w:rsid w:val="00234B88"/>
    <w:rsid w:val="002356C4"/>
    <w:rsid w:val="00243627"/>
    <w:rsid w:val="002447AF"/>
    <w:rsid w:val="00246CB5"/>
    <w:rsid w:val="00247B48"/>
    <w:rsid w:val="00256CAE"/>
    <w:rsid w:val="00264142"/>
    <w:rsid w:val="00264211"/>
    <w:rsid w:val="0026762B"/>
    <w:rsid w:val="00273DF8"/>
    <w:rsid w:val="00274B6A"/>
    <w:rsid w:val="00282842"/>
    <w:rsid w:val="002831B7"/>
    <w:rsid w:val="0028391B"/>
    <w:rsid w:val="00283BB8"/>
    <w:rsid w:val="00284742"/>
    <w:rsid w:val="00286BB6"/>
    <w:rsid w:val="002A6285"/>
    <w:rsid w:val="002A69B7"/>
    <w:rsid w:val="002B14E5"/>
    <w:rsid w:val="002B495E"/>
    <w:rsid w:val="002B651B"/>
    <w:rsid w:val="002B6F8F"/>
    <w:rsid w:val="002C734F"/>
    <w:rsid w:val="002E0723"/>
    <w:rsid w:val="002E0E5C"/>
    <w:rsid w:val="002E6216"/>
    <w:rsid w:val="002F3859"/>
    <w:rsid w:val="002F6529"/>
    <w:rsid w:val="002F79DB"/>
    <w:rsid w:val="003025C2"/>
    <w:rsid w:val="003029ED"/>
    <w:rsid w:val="00304951"/>
    <w:rsid w:val="0030556F"/>
    <w:rsid w:val="00305A5A"/>
    <w:rsid w:val="0030737D"/>
    <w:rsid w:val="003124E4"/>
    <w:rsid w:val="00315C62"/>
    <w:rsid w:val="00317C95"/>
    <w:rsid w:val="00330188"/>
    <w:rsid w:val="003319B5"/>
    <w:rsid w:val="00335374"/>
    <w:rsid w:val="003376B8"/>
    <w:rsid w:val="00337937"/>
    <w:rsid w:val="00346415"/>
    <w:rsid w:val="0035446D"/>
    <w:rsid w:val="00354974"/>
    <w:rsid w:val="00354A9B"/>
    <w:rsid w:val="0035552A"/>
    <w:rsid w:val="003572D8"/>
    <w:rsid w:val="003604B3"/>
    <w:rsid w:val="00360833"/>
    <w:rsid w:val="0036468C"/>
    <w:rsid w:val="0036489F"/>
    <w:rsid w:val="00364C54"/>
    <w:rsid w:val="00367A31"/>
    <w:rsid w:val="003717FF"/>
    <w:rsid w:val="00377E75"/>
    <w:rsid w:val="00380556"/>
    <w:rsid w:val="003818CB"/>
    <w:rsid w:val="003845A0"/>
    <w:rsid w:val="00386ADD"/>
    <w:rsid w:val="00390F50"/>
    <w:rsid w:val="0039162B"/>
    <w:rsid w:val="003979EC"/>
    <w:rsid w:val="003A09F8"/>
    <w:rsid w:val="003A2416"/>
    <w:rsid w:val="003A4C02"/>
    <w:rsid w:val="003A5450"/>
    <w:rsid w:val="003A5DD9"/>
    <w:rsid w:val="003C10F3"/>
    <w:rsid w:val="003C7B43"/>
    <w:rsid w:val="003D0E69"/>
    <w:rsid w:val="003D7623"/>
    <w:rsid w:val="003F4C56"/>
    <w:rsid w:val="00401DDF"/>
    <w:rsid w:val="004030D2"/>
    <w:rsid w:val="00403410"/>
    <w:rsid w:val="004038BF"/>
    <w:rsid w:val="004054AC"/>
    <w:rsid w:val="00410897"/>
    <w:rsid w:val="0041170D"/>
    <w:rsid w:val="00416E07"/>
    <w:rsid w:val="00417D2B"/>
    <w:rsid w:val="004230C6"/>
    <w:rsid w:val="0043263C"/>
    <w:rsid w:val="00436C55"/>
    <w:rsid w:val="00437DA2"/>
    <w:rsid w:val="004455AC"/>
    <w:rsid w:val="00445EEF"/>
    <w:rsid w:val="00446059"/>
    <w:rsid w:val="00457FD3"/>
    <w:rsid w:val="00461EB7"/>
    <w:rsid w:val="004714E1"/>
    <w:rsid w:val="00476E31"/>
    <w:rsid w:val="00476E5E"/>
    <w:rsid w:val="00480C35"/>
    <w:rsid w:val="00482DCA"/>
    <w:rsid w:val="00483122"/>
    <w:rsid w:val="00492155"/>
    <w:rsid w:val="00494447"/>
    <w:rsid w:val="004A1ECD"/>
    <w:rsid w:val="004A447D"/>
    <w:rsid w:val="004B23D8"/>
    <w:rsid w:val="004B4059"/>
    <w:rsid w:val="004D0377"/>
    <w:rsid w:val="004D5971"/>
    <w:rsid w:val="004E08B0"/>
    <w:rsid w:val="004E0A77"/>
    <w:rsid w:val="004E1580"/>
    <w:rsid w:val="004E4066"/>
    <w:rsid w:val="004E505E"/>
    <w:rsid w:val="004E75BF"/>
    <w:rsid w:val="004E7905"/>
    <w:rsid w:val="004E7D7D"/>
    <w:rsid w:val="004F1CB6"/>
    <w:rsid w:val="004F5CDC"/>
    <w:rsid w:val="004F79E9"/>
    <w:rsid w:val="005034A5"/>
    <w:rsid w:val="0050553F"/>
    <w:rsid w:val="00505AB5"/>
    <w:rsid w:val="00511947"/>
    <w:rsid w:val="00514AB5"/>
    <w:rsid w:val="00520DE3"/>
    <w:rsid w:val="00523448"/>
    <w:rsid w:val="0052657B"/>
    <w:rsid w:val="00533FFB"/>
    <w:rsid w:val="005350BA"/>
    <w:rsid w:val="005357A1"/>
    <w:rsid w:val="005407FC"/>
    <w:rsid w:val="00542236"/>
    <w:rsid w:val="00542387"/>
    <w:rsid w:val="00544751"/>
    <w:rsid w:val="00552889"/>
    <w:rsid w:val="00553A5C"/>
    <w:rsid w:val="00554115"/>
    <w:rsid w:val="00555CD0"/>
    <w:rsid w:val="00557767"/>
    <w:rsid w:val="00561F3A"/>
    <w:rsid w:val="00565DA1"/>
    <w:rsid w:val="00565E87"/>
    <w:rsid w:val="0056791A"/>
    <w:rsid w:val="00575959"/>
    <w:rsid w:val="00575E8F"/>
    <w:rsid w:val="005765D9"/>
    <w:rsid w:val="00577298"/>
    <w:rsid w:val="00577879"/>
    <w:rsid w:val="00577BA7"/>
    <w:rsid w:val="00580302"/>
    <w:rsid w:val="00582096"/>
    <w:rsid w:val="0058308C"/>
    <w:rsid w:val="0058518C"/>
    <w:rsid w:val="005864E3"/>
    <w:rsid w:val="00591A28"/>
    <w:rsid w:val="005939FE"/>
    <w:rsid w:val="00595A95"/>
    <w:rsid w:val="00597CBD"/>
    <w:rsid w:val="005A0029"/>
    <w:rsid w:val="005A459B"/>
    <w:rsid w:val="005A649E"/>
    <w:rsid w:val="005A7A53"/>
    <w:rsid w:val="005B13E6"/>
    <w:rsid w:val="005C109C"/>
    <w:rsid w:val="005C2690"/>
    <w:rsid w:val="005C2AD1"/>
    <w:rsid w:val="005C67E1"/>
    <w:rsid w:val="005D47AD"/>
    <w:rsid w:val="005D5807"/>
    <w:rsid w:val="005D6132"/>
    <w:rsid w:val="005F1437"/>
    <w:rsid w:val="005F24D7"/>
    <w:rsid w:val="005F48D2"/>
    <w:rsid w:val="005F65F0"/>
    <w:rsid w:val="005F6B12"/>
    <w:rsid w:val="00601F8C"/>
    <w:rsid w:val="0060591A"/>
    <w:rsid w:val="00606CF1"/>
    <w:rsid w:val="006105DB"/>
    <w:rsid w:val="00617396"/>
    <w:rsid w:val="006173E5"/>
    <w:rsid w:val="00617FF0"/>
    <w:rsid w:val="00621F40"/>
    <w:rsid w:val="006223F3"/>
    <w:rsid w:val="00632E84"/>
    <w:rsid w:val="00636ACE"/>
    <w:rsid w:val="006370E6"/>
    <w:rsid w:val="0064497B"/>
    <w:rsid w:val="00644E2D"/>
    <w:rsid w:val="0064677A"/>
    <w:rsid w:val="00647C92"/>
    <w:rsid w:val="006513A1"/>
    <w:rsid w:val="006517A3"/>
    <w:rsid w:val="00651E39"/>
    <w:rsid w:val="00653FB0"/>
    <w:rsid w:val="006542A9"/>
    <w:rsid w:val="006609DE"/>
    <w:rsid w:val="00662CF0"/>
    <w:rsid w:val="00664102"/>
    <w:rsid w:val="0066598D"/>
    <w:rsid w:val="00670CAC"/>
    <w:rsid w:val="0067598F"/>
    <w:rsid w:val="00676E27"/>
    <w:rsid w:val="006914BE"/>
    <w:rsid w:val="00692781"/>
    <w:rsid w:val="006A1195"/>
    <w:rsid w:val="006A44BC"/>
    <w:rsid w:val="006A473C"/>
    <w:rsid w:val="006A5BCD"/>
    <w:rsid w:val="006A7536"/>
    <w:rsid w:val="006B1AA8"/>
    <w:rsid w:val="006B1C7D"/>
    <w:rsid w:val="006C1D82"/>
    <w:rsid w:val="006C22E8"/>
    <w:rsid w:val="006C26D6"/>
    <w:rsid w:val="006D1F5D"/>
    <w:rsid w:val="006D37C1"/>
    <w:rsid w:val="006D5DD3"/>
    <w:rsid w:val="006E2D8F"/>
    <w:rsid w:val="006E576D"/>
    <w:rsid w:val="006E5E54"/>
    <w:rsid w:val="006E604C"/>
    <w:rsid w:val="006F047E"/>
    <w:rsid w:val="006F2350"/>
    <w:rsid w:val="006F34A5"/>
    <w:rsid w:val="006F3654"/>
    <w:rsid w:val="006F5FAC"/>
    <w:rsid w:val="0070474D"/>
    <w:rsid w:val="0070527B"/>
    <w:rsid w:val="0071179E"/>
    <w:rsid w:val="00717A34"/>
    <w:rsid w:val="00717CF3"/>
    <w:rsid w:val="00722936"/>
    <w:rsid w:val="007323F9"/>
    <w:rsid w:val="00741D52"/>
    <w:rsid w:val="00742498"/>
    <w:rsid w:val="0074289D"/>
    <w:rsid w:val="0074536E"/>
    <w:rsid w:val="00747A65"/>
    <w:rsid w:val="00747E18"/>
    <w:rsid w:val="00753C94"/>
    <w:rsid w:val="00763D27"/>
    <w:rsid w:val="007706C8"/>
    <w:rsid w:val="007736ED"/>
    <w:rsid w:val="00777663"/>
    <w:rsid w:val="007804F5"/>
    <w:rsid w:val="00780F59"/>
    <w:rsid w:val="00782C90"/>
    <w:rsid w:val="00786884"/>
    <w:rsid w:val="007950AF"/>
    <w:rsid w:val="00795705"/>
    <w:rsid w:val="007A06CA"/>
    <w:rsid w:val="007A1B2C"/>
    <w:rsid w:val="007A3CF3"/>
    <w:rsid w:val="007A597A"/>
    <w:rsid w:val="007B0CF5"/>
    <w:rsid w:val="007B4A78"/>
    <w:rsid w:val="007C6BBB"/>
    <w:rsid w:val="007C6DAC"/>
    <w:rsid w:val="007C74E7"/>
    <w:rsid w:val="007D06A2"/>
    <w:rsid w:val="007D1492"/>
    <w:rsid w:val="007D4491"/>
    <w:rsid w:val="007D6D54"/>
    <w:rsid w:val="007E6E2C"/>
    <w:rsid w:val="007F1410"/>
    <w:rsid w:val="007F2383"/>
    <w:rsid w:val="007F2B57"/>
    <w:rsid w:val="00800AA9"/>
    <w:rsid w:val="008010C6"/>
    <w:rsid w:val="008020BF"/>
    <w:rsid w:val="008024D9"/>
    <w:rsid w:val="0080320F"/>
    <w:rsid w:val="00811417"/>
    <w:rsid w:val="00815C91"/>
    <w:rsid w:val="008238DC"/>
    <w:rsid w:val="00824B2F"/>
    <w:rsid w:val="00824FC8"/>
    <w:rsid w:val="00825D39"/>
    <w:rsid w:val="008347B4"/>
    <w:rsid w:val="00836902"/>
    <w:rsid w:val="00837D02"/>
    <w:rsid w:val="0084145E"/>
    <w:rsid w:val="008414C8"/>
    <w:rsid w:val="00842D89"/>
    <w:rsid w:val="00845B96"/>
    <w:rsid w:val="00846DBB"/>
    <w:rsid w:val="00847065"/>
    <w:rsid w:val="008478E9"/>
    <w:rsid w:val="00850730"/>
    <w:rsid w:val="00850AA3"/>
    <w:rsid w:val="00851CF5"/>
    <w:rsid w:val="00861A6C"/>
    <w:rsid w:val="00865CEB"/>
    <w:rsid w:val="00866F7C"/>
    <w:rsid w:val="00870AE2"/>
    <w:rsid w:val="00870BE2"/>
    <w:rsid w:val="00871460"/>
    <w:rsid w:val="00872C02"/>
    <w:rsid w:val="00877605"/>
    <w:rsid w:val="00883005"/>
    <w:rsid w:val="00884B4A"/>
    <w:rsid w:val="008867C9"/>
    <w:rsid w:val="0089027A"/>
    <w:rsid w:val="008A0149"/>
    <w:rsid w:val="008A3285"/>
    <w:rsid w:val="008B0A53"/>
    <w:rsid w:val="008B1FF8"/>
    <w:rsid w:val="008B581F"/>
    <w:rsid w:val="008B66C3"/>
    <w:rsid w:val="008C5909"/>
    <w:rsid w:val="008C6CFF"/>
    <w:rsid w:val="008C72C6"/>
    <w:rsid w:val="008D5DD5"/>
    <w:rsid w:val="008D7667"/>
    <w:rsid w:val="008E5AE2"/>
    <w:rsid w:val="008E5D86"/>
    <w:rsid w:val="008F2357"/>
    <w:rsid w:val="008F30F6"/>
    <w:rsid w:val="008F345B"/>
    <w:rsid w:val="008F4989"/>
    <w:rsid w:val="009003F5"/>
    <w:rsid w:val="00901717"/>
    <w:rsid w:val="00905831"/>
    <w:rsid w:val="0090697D"/>
    <w:rsid w:val="009076B6"/>
    <w:rsid w:val="00907E3E"/>
    <w:rsid w:val="00914AC9"/>
    <w:rsid w:val="00915379"/>
    <w:rsid w:val="009206E2"/>
    <w:rsid w:val="00921D73"/>
    <w:rsid w:val="00930695"/>
    <w:rsid w:val="00930AAE"/>
    <w:rsid w:val="00930AC2"/>
    <w:rsid w:val="00930E28"/>
    <w:rsid w:val="0093113B"/>
    <w:rsid w:val="009320D5"/>
    <w:rsid w:val="00936313"/>
    <w:rsid w:val="0093771E"/>
    <w:rsid w:val="00940ED4"/>
    <w:rsid w:val="00942220"/>
    <w:rsid w:val="00944611"/>
    <w:rsid w:val="009532DD"/>
    <w:rsid w:val="00961583"/>
    <w:rsid w:val="0096288E"/>
    <w:rsid w:val="009661D4"/>
    <w:rsid w:val="00973EDC"/>
    <w:rsid w:val="00977F97"/>
    <w:rsid w:val="00983494"/>
    <w:rsid w:val="00984D1D"/>
    <w:rsid w:val="0099056A"/>
    <w:rsid w:val="0099282E"/>
    <w:rsid w:val="00993993"/>
    <w:rsid w:val="009954E5"/>
    <w:rsid w:val="009A02CD"/>
    <w:rsid w:val="009A49F2"/>
    <w:rsid w:val="009B4CB2"/>
    <w:rsid w:val="009C2966"/>
    <w:rsid w:val="009C6F4C"/>
    <w:rsid w:val="009D11AC"/>
    <w:rsid w:val="009D1596"/>
    <w:rsid w:val="009D28CD"/>
    <w:rsid w:val="009D3806"/>
    <w:rsid w:val="009D50B1"/>
    <w:rsid w:val="009D5AA5"/>
    <w:rsid w:val="009D7CA0"/>
    <w:rsid w:val="009E34D9"/>
    <w:rsid w:val="009E4399"/>
    <w:rsid w:val="009E7FD7"/>
    <w:rsid w:val="009F04D0"/>
    <w:rsid w:val="009F0957"/>
    <w:rsid w:val="009F1779"/>
    <w:rsid w:val="009F280B"/>
    <w:rsid w:val="009F3307"/>
    <w:rsid w:val="009F33B6"/>
    <w:rsid w:val="009F56B0"/>
    <w:rsid w:val="009F6B18"/>
    <w:rsid w:val="00A0272B"/>
    <w:rsid w:val="00A04CBE"/>
    <w:rsid w:val="00A04D76"/>
    <w:rsid w:val="00A07252"/>
    <w:rsid w:val="00A11F56"/>
    <w:rsid w:val="00A12B23"/>
    <w:rsid w:val="00A12C35"/>
    <w:rsid w:val="00A16CC2"/>
    <w:rsid w:val="00A23622"/>
    <w:rsid w:val="00A247C5"/>
    <w:rsid w:val="00A27608"/>
    <w:rsid w:val="00A32420"/>
    <w:rsid w:val="00A35859"/>
    <w:rsid w:val="00A35B3E"/>
    <w:rsid w:val="00A364AE"/>
    <w:rsid w:val="00A36603"/>
    <w:rsid w:val="00A40BE1"/>
    <w:rsid w:val="00A42576"/>
    <w:rsid w:val="00A44F4C"/>
    <w:rsid w:val="00A52DE7"/>
    <w:rsid w:val="00A55AF4"/>
    <w:rsid w:val="00A55CFA"/>
    <w:rsid w:val="00A63334"/>
    <w:rsid w:val="00A65017"/>
    <w:rsid w:val="00A71F58"/>
    <w:rsid w:val="00A723BB"/>
    <w:rsid w:val="00A80517"/>
    <w:rsid w:val="00A80D62"/>
    <w:rsid w:val="00A81D9C"/>
    <w:rsid w:val="00A83818"/>
    <w:rsid w:val="00A869EE"/>
    <w:rsid w:val="00A93D21"/>
    <w:rsid w:val="00A9517B"/>
    <w:rsid w:val="00AA0C99"/>
    <w:rsid w:val="00AA159A"/>
    <w:rsid w:val="00AA3530"/>
    <w:rsid w:val="00AB5C38"/>
    <w:rsid w:val="00AC0ABC"/>
    <w:rsid w:val="00AC5574"/>
    <w:rsid w:val="00AD1E63"/>
    <w:rsid w:val="00AD32CF"/>
    <w:rsid w:val="00AD7CCA"/>
    <w:rsid w:val="00AF12CA"/>
    <w:rsid w:val="00AF6F50"/>
    <w:rsid w:val="00B00974"/>
    <w:rsid w:val="00B0224D"/>
    <w:rsid w:val="00B0724A"/>
    <w:rsid w:val="00B10D78"/>
    <w:rsid w:val="00B13A3A"/>
    <w:rsid w:val="00B20B21"/>
    <w:rsid w:val="00B21D55"/>
    <w:rsid w:val="00B225B3"/>
    <w:rsid w:val="00B2677E"/>
    <w:rsid w:val="00B31282"/>
    <w:rsid w:val="00B316F9"/>
    <w:rsid w:val="00B42CF6"/>
    <w:rsid w:val="00B53C08"/>
    <w:rsid w:val="00B570B0"/>
    <w:rsid w:val="00B5766A"/>
    <w:rsid w:val="00B629C4"/>
    <w:rsid w:val="00B64107"/>
    <w:rsid w:val="00B70902"/>
    <w:rsid w:val="00B73DA7"/>
    <w:rsid w:val="00B75135"/>
    <w:rsid w:val="00B752AA"/>
    <w:rsid w:val="00B8014C"/>
    <w:rsid w:val="00B82290"/>
    <w:rsid w:val="00B86229"/>
    <w:rsid w:val="00B872D9"/>
    <w:rsid w:val="00B92049"/>
    <w:rsid w:val="00B93D02"/>
    <w:rsid w:val="00B94491"/>
    <w:rsid w:val="00B974E6"/>
    <w:rsid w:val="00BA0C0B"/>
    <w:rsid w:val="00BA3988"/>
    <w:rsid w:val="00BB65A4"/>
    <w:rsid w:val="00BB72AC"/>
    <w:rsid w:val="00BB7860"/>
    <w:rsid w:val="00BC0F2B"/>
    <w:rsid w:val="00BC11CA"/>
    <w:rsid w:val="00BC3A24"/>
    <w:rsid w:val="00BC7D5A"/>
    <w:rsid w:val="00BD0F93"/>
    <w:rsid w:val="00BD2DE3"/>
    <w:rsid w:val="00BE0FA3"/>
    <w:rsid w:val="00BE218C"/>
    <w:rsid w:val="00BE2D33"/>
    <w:rsid w:val="00BF57A9"/>
    <w:rsid w:val="00BF5D71"/>
    <w:rsid w:val="00C06B40"/>
    <w:rsid w:val="00C06F40"/>
    <w:rsid w:val="00C0708E"/>
    <w:rsid w:val="00C0748B"/>
    <w:rsid w:val="00C11ADD"/>
    <w:rsid w:val="00C16DDE"/>
    <w:rsid w:val="00C1727B"/>
    <w:rsid w:val="00C2037E"/>
    <w:rsid w:val="00C20D24"/>
    <w:rsid w:val="00C2408F"/>
    <w:rsid w:val="00C241A6"/>
    <w:rsid w:val="00C332AB"/>
    <w:rsid w:val="00C36057"/>
    <w:rsid w:val="00C373B9"/>
    <w:rsid w:val="00C579ED"/>
    <w:rsid w:val="00C629DE"/>
    <w:rsid w:val="00C65ACE"/>
    <w:rsid w:val="00C67D9F"/>
    <w:rsid w:val="00C73A4F"/>
    <w:rsid w:val="00C861DC"/>
    <w:rsid w:val="00C9162A"/>
    <w:rsid w:val="00C94013"/>
    <w:rsid w:val="00C97F49"/>
    <w:rsid w:val="00CA13DC"/>
    <w:rsid w:val="00CA68ED"/>
    <w:rsid w:val="00CA70EC"/>
    <w:rsid w:val="00CB2590"/>
    <w:rsid w:val="00CB2B76"/>
    <w:rsid w:val="00CB4720"/>
    <w:rsid w:val="00CB4C6D"/>
    <w:rsid w:val="00CB5B8F"/>
    <w:rsid w:val="00CB7DA3"/>
    <w:rsid w:val="00CC36AF"/>
    <w:rsid w:val="00CC4802"/>
    <w:rsid w:val="00CD59AD"/>
    <w:rsid w:val="00CE0CA4"/>
    <w:rsid w:val="00CE6C9F"/>
    <w:rsid w:val="00CF1C83"/>
    <w:rsid w:val="00CF6177"/>
    <w:rsid w:val="00D04617"/>
    <w:rsid w:val="00D06072"/>
    <w:rsid w:val="00D066B1"/>
    <w:rsid w:val="00D07E38"/>
    <w:rsid w:val="00D1160B"/>
    <w:rsid w:val="00D12C32"/>
    <w:rsid w:val="00D142B1"/>
    <w:rsid w:val="00D146A6"/>
    <w:rsid w:val="00D36355"/>
    <w:rsid w:val="00D36F7A"/>
    <w:rsid w:val="00D40818"/>
    <w:rsid w:val="00D4081D"/>
    <w:rsid w:val="00D44E4D"/>
    <w:rsid w:val="00D44F4E"/>
    <w:rsid w:val="00D45100"/>
    <w:rsid w:val="00D45602"/>
    <w:rsid w:val="00D479D4"/>
    <w:rsid w:val="00D50668"/>
    <w:rsid w:val="00D507B6"/>
    <w:rsid w:val="00D51818"/>
    <w:rsid w:val="00D525C5"/>
    <w:rsid w:val="00D56FDE"/>
    <w:rsid w:val="00D571AE"/>
    <w:rsid w:val="00D61411"/>
    <w:rsid w:val="00D61F8B"/>
    <w:rsid w:val="00D6604D"/>
    <w:rsid w:val="00D677DD"/>
    <w:rsid w:val="00D7067A"/>
    <w:rsid w:val="00D72549"/>
    <w:rsid w:val="00D752B6"/>
    <w:rsid w:val="00D82652"/>
    <w:rsid w:val="00D83F0A"/>
    <w:rsid w:val="00D86987"/>
    <w:rsid w:val="00D87ECE"/>
    <w:rsid w:val="00D92080"/>
    <w:rsid w:val="00D92E55"/>
    <w:rsid w:val="00DB31B4"/>
    <w:rsid w:val="00DB4ADD"/>
    <w:rsid w:val="00DB6082"/>
    <w:rsid w:val="00DC00EC"/>
    <w:rsid w:val="00DC0723"/>
    <w:rsid w:val="00DC15ED"/>
    <w:rsid w:val="00DC1C6C"/>
    <w:rsid w:val="00DC469D"/>
    <w:rsid w:val="00DC6003"/>
    <w:rsid w:val="00DC6098"/>
    <w:rsid w:val="00DD35E7"/>
    <w:rsid w:val="00DD3B4F"/>
    <w:rsid w:val="00DD7506"/>
    <w:rsid w:val="00DF20D7"/>
    <w:rsid w:val="00DF2849"/>
    <w:rsid w:val="00E00EE9"/>
    <w:rsid w:val="00E00FB7"/>
    <w:rsid w:val="00E053C0"/>
    <w:rsid w:val="00E07F28"/>
    <w:rsid w:val="00E1005F"/>
    <w:rsid w:val="00E1006D"/>
    <w:rsid w:val="00E108B6"/>
    <w:rsid w:val="00E122B4"/>
    <w:rsid w:val="00E13718"/>
    <w:rsid w:val="00E13E72"/>
    <w:rsid w:val="00E153E2"/>
    <w:rsid w:val="00E17B10"/>
    <w:rsid w:val="00E17FB3"/>
    <w:rsid w:val="00E20EE7"/>
    <w:rsid w:val="00E250DB"/>
    <w:rsid w:val="00E275D8"/>
    <w:rsid w:val="00E31124"/>
    <w:rsid w:val="00E312AE"/>
    <w:rsid w:val="00E31B9F"/>
    <w:rsid w:val="00E34877"/>
    <w:rsid w:val="00E44CD7"/>
    <w:rsid w:val="00E47B12"/>
    <w:rsid w:val="00E6199B"/>
    <w:rsid w:val="00E66FD8"/>
    <w:rsid w:val="00E67158"/>
    <w:rsid w:val="00E67882"/>
    <w:rsid w:val="00E70F35"/>
    <w:rsid w:val="00E72A5B"/>
    <w:rsid w:val="00E74201"/>
    <w:rsid w:val="00E7549B"/>
    <w:rsid w:val="00E86816"/>
    <w:rsid w:val="00E8788C"/>
    <w:rsid w:val="00E9263D"/>
    <w:rsid w:val="00E9356A"/>
    <w:rsid w:val="00E93603"/>
    <w:rsid w:val="00E95932"/>
    <w:rsid w:val="00EA3F3F"/>
    <w:rsid w:val="00EB03F3"/>
    <w:rsid w:val="00EB0ACE"/>
    <w:rsid w:val="00EB1101"/>
    <w:rsid w:val="00EB36CF"/>
    <w:rsid w:val="00EB47F8"/>
    <w:rsid w:val="00EB5A1E"/>
    <w:rsid w:val="00EB6C5D"/>
    <w:rsid w:val="00EC49FF"/>
    <w:rsid w:val="00EC5097"/>
    <w:rsid w:val="00ED17DF"/>
    <w:rsid w:val="00EE0039"/>
    <w:rsid w:val="00EE1E82"/>
    <w:rsid w:val="00EE452B"/>
    <w:rsid w:val="00EE4A15"/>
    <w:rsid w:val="00EE7A70"/>
    <w:rsid w:val="00EF11C9"/>
    <w:rsid w:val="00EF24CC"/>
    <w:rsid w:val="00EF4F49"/>
    <w:rsid w:val="00EF580E"/>
    <w:rsid w:val="00EF7B85"/>
    <w:rsid w:val="00F002F2"/>
    <w:rsid w:val="00F03CFA"/>
    <w:rsid w:val="00F04205"/>
    <w:rsid w:val="00F10AF0"/>
    <w:rsid w:val="00F10E8D"/>
    <w:rsid w:val="00F216AF"/>
    <w:rsid w:val="00F31785"/>
    <w:rsid w:val="00F33CE2"/>
    <w:rsid w:val="00F359BD"/>
    <w:rsid w:val="00F378B3"/>
    <w:rsid w:val="00F42531"/>
    <w:rsid w:val="00F436AE"/>
    <w:rsid w:val="00F5059A"/>
    <w:rsid w:val="00F54B3F"/>
    <w:rsid w:val="00F601AA"/>
    <w:rsid w:val="00F61846"/>
    <w:rsid w:val="00F62111"/>
    <w:rsid w:val="00F6292E"/>
    <w:rsid w:val="00F6361D"/>
    <w:rsid w:val="00F640C1"/>
    <w:rsid w:val="00F657AA"/>
    <w:rsid w:val="00F70972"/>
    <w:rsid w:val="00F72D4B"/>
    <w:rsid w:val="00F737D8"/>
    <w:rsid w:val="00F77BF2"/>
    <w:rsid w:val="00F8296E"/>
    <w:rsid w:val="00F84333"/>
    <w:rsid w:val="00F8436F"/>
    <w:rsid w:val="00F84A3D"/>
    <w:rsid w:val="00F909A4"/>
    <w:rsid w:val="00F9270A"/>
    <w:rsid w:val="00FA043C"/>
    <w:rsid w:val="00FB1F39"/>
    <w:rsid w:val="00FB2B09"/>
    <w:rsid w:val="00FB7530"/>
    <w:rsid w:val="00FC05D4"/>
    <w:rsid w:val="00FC1878"/>
    <w:rsid w:val="00FC18A5"/>
    <w:rsid w:val="00FC1A60"/>
    <w:rsid w:val="00FC48AF"/>
    <w:rsid w:val="00FC6BBE"/>
    <w:rsid w:val="00FD1AB1"/>
    <w:rsid w:val="00FD365B"/>
    <w:rsid w:val="00FD57E4"/>
    <w:rsid w:val="00FE2DEA"/>
    <w:rsid w:val="00FE3C46"/>
    <w:rsid w:val="00FE6E45"/>
    <w:rsid w:val="00FF2A24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5C84A7"/>
  <w15:docId w15:val="{1C8A5754-8958-40CF-AF20-22A5D00D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7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C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5C67E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C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5C67E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C67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8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4143</Characters>
  <Application>Microsoft Office Word</Application>
  <DocSecurity>0</DocSecurity>
  <Lines>34</Lines>
  <Paragraphs>9</Paragraphs>
  <ScaleCrop>false</ScaleCrop>
  <Company>Microsoft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по профилактике агрессии у детей</dc:title>
  <dc:subject/>
  <dc:creator>admin</dc:creator>
  <cp:keywords/>
  <dc:description/>
  <cp:lastModifiedBy>*</cp:lastModifiedBy>
  <cp:revision>3</cp:revision>
  <cp:lastPrinted>2014-01-29T05:12:00Z</cp:lastPrinted>
  <dcterms:created xsi:type="dcterms:W3CDTF">2016-10-14T07:58:00Z</dcterms:created>
  <dcterms:modified xsi:type="dcterms:W3CDTF">2023-12-19T07:42:00Z</dcterms:modified>
</cp:coreProperties>
</file>