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93DDF" w14:textId="77777777" w:rsidR="00537515" w:rsidRPr="00537515" w:rsidRDefault="00537515" w:rsidP="00537515">
      <w:pPr>
        <w:spacing w:after="100" w:afterAutospacing="1" w:line="240" w:lineRule="auto"/>
        <w:outlineLvl w:val="3"/>
        <w:rPr>
          <w:rFonts w:ascii="LatoWeb" w:eastAsia="Times New Roman" w:hAnsi="LatoWeb" w:cs="Times New Roman"/>
          <w:b/>
          <w:bCs/>
          <w:color w:val="0B1F33"/>
          <w:kern w:val="0"/>
          <w:sz w:val="24"/>
          <w:szCs w:val="24"/>
          <w:lang w:eastAsia="ru-RU"/>
          <w14:ligatures w14:val="none"/>
        </w:rPr>
      </w:pPr>
      <w:r w:rsidRPr="00537515">
        <w:rPr>
          <w:rFonts w:ascii="LatoWeb" w:eastAsia="Times New Roman" w:hAnsi="LatoWeb" w:cs="Times New Roman"/>
          <w:b/>
          <w:bCs/>
          <w:color w:val="0B1F33"/>
          <w:kern w:val="0"/>
          <w:sz w:val="24"/>
          <w:szCs w:val="24"/>
          <w:lang w:eastAsia="ru-RU"/>
          <w14:ligatures w14:val="none"/>
        </w:rPr>
        <w:t>Гражданско-правовая ответственность</w:t>
      </w:r>
    </w:p>
    <w:p w14:paraId="06A77D71" w14:textId="77777777" w:rsidR="00537515" w:rsidRPr="00537515" w:rsidRDefault="00537515" w:rsidP="00537515">
      <w:pPr>
        <w:spacing w:after="100" w:afterAutospacing="1" w:line="240" w:lineRule="auto"/>
        <w:jc w:val="center"/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</w:pPr>
      <w:hyperlink r:id="rId5" w:history="1">
        <w:r w:rsidRPr="00537515">
          <w:rPr>
            <w:rFonts w:ascii="LatoWeb" w:eastAsia="Times New Roman" w:hAnsi="LatoWeb" w:cs="Times New Roman"/>
            <w:b/>
            <w:bCs/>
            <w:color w:val="0000FF"/>
            <w:kern w:val="0"/>
            <w:sz w:val="24"/>
            <w:szCs w:val="24"/>
            <w:lang w:eastAsia="ru-RU"/>
            <w14:ligatures w14:val="none"/>
          </w:rPr>
          <w:t>ЛИШЕНИЕ РОДИТЕЛЬСКИХ ПРАВ    статья 69 СК РФ</w:t>
        </w:r>
      </w:hyperlink>
    </w:p>
    <w:p w14:paraId="6283FB0A" w14:textId="77777777" w:rsidR="00537515" w:rsidRPr="00537515" w:rsidRDefault="00537515" w:rsidP="00537515">
      <w:pPr>
        <w:spacing w:after="100" w:afterAutospacing="1" w:line="240" w:lineRule="auto"/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537515"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  <w:t>Родители (один из них) могут быть лишены родительских прав, если они: </w:t>
      </w:r>
    </w:p>
    <w:p w14:paraId="7C42A82A" w14:textId="77777777" w:rsidR="00537515" w:rsidRPr="00537515" w:rsidRDefault="00537515" w:rsidP="005375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</w:pPr>
      <w:hyperlink r:id="rId6" w:anchor="block_111" w:history="1">
        <w:r w:rsidRPr="00537515">
          <w:rPr>
            <w:rFonts w:ascii="LatoWeb" w:eastAsia="Times New Roman" w:hAnsi="LatoWeb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уклоняются</w:t>
        </w:r>
      </w:hyperlink>
      <w:r w:rsidRPr="00537515"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  <w:t> от выполнения обязанностей родителей, в том числе при злостном уклонении от уплаты алиментов; </w:t>
      </w:r>
    </w:p>
    <w:p w14:paraId="243A44ED" w14:textId="77777777" w:rsidR="00537515" w:rsidRPr="00537515" w:rsidRDefault="00537515" w:rsidP="005375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</w:pPr>
      <w:hyperlink r:id="rId7" w:anchor="block_112" w:history="1">
        <w:r w:rsidRPr="00537515">
          <w:rPr>
            <w:rFonts w:ascii="LatoWeb" w:eastAsia="Times New Roman" w:hAnsi="LatoWeb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злоупотребляют</w:t>
        </w:r>
      </w:hyperlink>
      <w:r w:rsidRPr="00537515"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  <w:t> своими родительскими правами; </w:t>
      </w:r>
    </w:p>
    <w:p w14:paraId="6A7300B3" w14:textId="77777777" w:rsidR="00537515" w:rsidRPr="00537515" w:rsidRDefault="00537515" w:rsidP="005375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</w:pPr>
      <w:hyperlink r:id="rId8" w:anchor="block_113" w:history="1">
        <w:r w:rsidRPr="00537515">
          <w:rPr>
            <w:rFonts w:ascii="LatoWeb" w:eastAsia="Times New Roman" w:hAnsi="LatoWeb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жестоко обращаются</w:t>
        </w:r>
      </w:hyperlink>
      <w:r w:rsidRPr="00537515"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  <w:t> с детьми, в том числе осуществляют физическое или психическое насилие над ними, покушаются на их половую неприкосновенность; </w:t>
      </w:r>
    </w:p>
    <w:p w14:paraId="58EED39A" w14:textId="77777777" w:rsidR="00537515" w:rsidRPr="00537515" w:rsidRDefault="00537515" w:rsidP="005375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537515"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  <w:t>являются больными хроническим алкоголизмом или наркоманией; </w:t>
      </w:r>
    </w:p>
    <w:p w14:paraId="5D38AF75" w14:textId="77777777" w:rsidR="00537515" w:rsidRPr="00537515" w:rsidRDefault="00537515" w:rsidP="00537515">
      <w:pPr>
        <w:numPr>
          <w:ilvl w:val="0"/>
          <w:numId w:val="2"/>
        </w:numPr>
        <w:spacing w:before="100" w:beforeAutospacing="1" w:after="0" w:line="240" w:lineRule="auto"/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537515"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  <w:t>совершили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</w:t>
      </w:r>
    </w:p>
    <w:p w14:paraId="3CAAE15A" w14:textId="77777777" w:rsidR="00DD2587" w:rsidRDefault="00DD2587"/>
    <w:sectPr w:rsidR="00DD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Web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285FB8"/>
    <w:multiLevelType w:val="multilevel"/>
    <w:tmpl w:val="AF78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F52410"/>
    <w:multiLevelType w:val="multilevel"/>
    <w:tmpl w:val="5E46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4318808">
    <w:abstractNumId w:val="1"/>
  </w:num>
  <w:num w:numId="2" w16cid:durableId="33726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87"/>
    <w:rsid w:val="00537515"/>
    <w:rsid w:val="00D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AA27"/>
  <w15:chartTrackingRefBased/>
  <w15:docId w15:val="{9BC5C659-C9E4-4DBD-87FC-C387B8E7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375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7515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3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537515"/>
    <w:rPr>
      <w:color w:val="0000FF"/>
      <w:u w:val="single"/>
    </w:rPr>
  </w:style>
  <w:style w:type="character" w:styleId="a5">
    <w:name w:val="Strong"/>
    <w:basedOn w:val="a0"/>
    <w:uiPriority w:val="22"/>
    <w:qFormat/>
    <w:rsid w:val="00537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74232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574232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57423273/" TargetMode="External"/><Relationship Id="rId5" Type="http://schemas.openxmlformats.org/officeDocument/2006/relationships/hyperlink" Target="https://base.garant.ru/10105807/e3b4936b9aad06dabb2a6618c97197d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Смирнова</dc:creator>
  <cp:keywords/>
  <dc:description/>
  <cp:lastModifiedBy>Надежда Смирнова</cp:lastModifiedBy>
  <cp:revision>2</cp:revision>
  <dcterms:created xsi:type="dcterms:W3CDTF">2024-05-08T07:26:00Z</dcterms:created>
  <dcterms:modified xsi:type="dcterms:W3CDTF">2024-05-08T07:26:00Z</dcterms:modified>
</cp:coreProperties>
</file>