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7B" w:rsidRPr="00C84D7B" w:rsidRDefault="00C84D7B" w:rsidP="00C84D7B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84D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Приложение 1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D7B" w:rsidRPr="00C84D7B" w:rsidRDefault="00C84D7B" w:rsidP="00C84D7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РЕГИОНАЛЬНЫЙ КОНКУРС ДЕТСКИХ РИСУНКОВ 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«КОСМОС ГЛАЗАМИ ДЕТЕЙ»</w:t>
      </w:r>
    </w:p>
    <w:p w:rsidR="00C84D7B" w:rsidRPr="00C84D7B" w:rsidRDefault="00C84D7B" w:rsidP="00C84D7B">
      <w:pPr>
        <w:widowControl w:val="0"/>
        <w:snapToGrid w:val="0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1.ОБЩЕЕ ПОЛОЖЕНИЕ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проведении регионального конкурса детских рисунков «Космос глазами детей», (далее – Конкурс)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 проводится </w:t>
      </w:r>
      <w:r w:rsidRPr="00C84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расширения знаний детей о космосе и космических достижениях, которые принесли славу российской науке и технике. 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Конкурса: </w:t>
      </w:r>
    </w:p>
    <w:p w:rsidR="00C84D7B" w:rsidRPr="00C84D7B" w:rsidRDefault="00C84D7B" w:rsidP="00C84D7B">
      <w:pPr>
        <w:widowControl w:val="0"/>
        <w:numPr>
          <w:ilvl w:val="0"/>
          <w:numId w:val="3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интереса и привлечения внимания детей и юношества к теме взаимосвязи человека и космоса;</w:t>
      </w:r>
    </w:p>
    <w:p w:rsidR="00C84D7B" w:rsidRPr="00C84D7B" w:rsidRDefault="00C84D7B" w:rsidP="00C84D7B">
      <w:pPr>
        <w:widowControl w:val="0"/>
        <w:numPr>
          <w:ilvl w:val="0"/>
          <w:numId w:val="3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</w:rPr>
        <w:t>стимулирование развития у детей фантазии, воображения и художественного творчества;</w:t>
      </w:r>
    </w:p>
    <w:p w:rsidR="00C84D7B" w:rsidRPr="00C84D7B" w:rsidRDefault="00C84D7B" w:rsidP="00C84D7B">
      <w:pPr>
        <w:widowControl w:val="0"/>
        <w:numPr>
          <w:ilvl w:val="0"/>
          <w:numId w:val="3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</w:rPr>
        <w:t>воспитание у молодого поколения уважительного отношения к отечественной науке и космонавтике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D7B" w:rsidRPr="00C84D7B" w:rsidRDefault="00C84D7B" w:rsidP="00C84D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D7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Официальный сайт Конкурса - </w:t>
      </w:r>
      <w:r w:rsidRPr="00C84D7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84D7B">
        <w:rPr>
          <w:rFonts w:ascii="Times New Roman" w:eastAsia="Times New Roman" w:hAnsi="Times New Roman" w:cs="Times New Roman"/>
          <w:b/>
          <w:sz w:val="24"/>
          <w:szCs w:val="24"/>
        </w:rPr>
        <w:t>детирк38.рф</w:t>
      </w:r>
    </w:p>
    <w:p w:rsidR="00C84D7B" w:rsidRPr="00C84D7B" w:rsidRDefault="00C84D7B" w:rsidP="00C84D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2.ОРГАНИЗАТОРЫ КОНКУРСА</w:t>
      </w:r>
    </w:p>
    <w:p w:rsidR="00C84D7B" w:rsidRPr="00C84D7B" w:rsidRDefault="00C84D7B" w:rsidP="00C84D7B">
      <w:pPr>
        <w:widowControl w:val="0"/>
        <w:snapToGrid w:val="0"/>
        <w:spacing w:after="0" w:line="300" w:lineRule="auto"/>
        <w:ind w:firstLine="720"/>
        <w:jc w:val="both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Организатор Конкурса 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учреждение дополнительного образования Иркутской области «Центр развития дополнительного образования детей» (далее – ГАУ ДО ИО «Центр развития дополнительного образования детей»/Региональный оператор) совместно с </w:t>
      </w:r>
      <w:r w:rsidRPr="00C84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Большим иркутским планетарием. 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подготовкой и проведением Конкурса организационный комитет (далее – Оргкомитет). </w:t>
      </w:r>
    </w:p>
    <w:p w:rsidR="00C84D7B" w:rsidRPr="00C84D7B" w:rsidRDefault="00C84D7B" w:rsidP="00C84D7B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Оргкомитет проводит работу:</w:t>
      </w:r>
    </w:p>
    <w:p w:rsidR="00C84D7B" w:rsidRPr="00C84D7B" w:rsidRDefault="00C84D7B" w:rsidP="00C84D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и проведению Конкурса; </w:t>
      </w:r>
    </w:p>
    <w:p w:rsidR="00C84D7B" w:rsidRPr="00C84D7B" w:rsidRDefault="00C84D7B" w:rsidP="00C84D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итоговых списков участников;</w:t>
      </w:r>
    </w:p>
    <w:p w:rsidR="00C84D7B" w:rsidRPr="00C84D7B" w:rsidRDefault="00C84D7B" w:rsidP="00C84D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информационно-методическому сопровождению на всех этапах Конкурса;</w:t>
      </w:r>
    </w:p>
    <w:p w:rsidR="00C84D7B" w:rsidRPr="00C84D7B" w:rsidRDefault="00C84D7B" w:rsidP="00C84D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 и утверждает состав жюри Конкурса;</w:t>
      </w:r>
    </w:p>
    <w:p w:rsidR="00C84D7B" w:rsidRPr="00C84D7B" w:rsidRDefault="00C84D7B" w:rsidP="00C84D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иные вопросы по организации работы Конкурса.</w:t>
      </w:r>
    </w:p>
    <w:p w:rsidR="00C84D7B" w:rsidRPr="00C84D7B" w:rsidRDefault="00C84D7B" w:rsidP="00C84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3.ЖЮРИ КОНКУРСА</w:t>
      </w:r>
    </w:p>
    <w:p w:rsidR="00C84D7B" w:rsidRPr="00C84D7B" w:rsidRDefault="00C84D7B" w:rsidP="00C8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Жюри Конкурса формируются из известных деятелей образования, культуры и искусства, представителей общественности. </w:t>
      </w:r>
    </w:p>
    <w:p w:rsidR="00C84D7B" w:rsidRPr="00C84D7B" w:rsidRDefault="00C84D7B" w:rsidP="00C8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2.Жюри</w:t>
      </w:r>
      <w:proofErr w:type="gramEnd"/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 </w:t>
      </w:r>
    </w:p>
    <w:p w:rsidR="00C84D7B" w:rsidRPr="00C84D7B" w:rsidRDefault="00C84D7B" w:rsidP="00C84D7B">
      <w:pPr>
        <w:widowControl w:val="0"/>
        <w:numPr>
          <w:ilvl w:val="0"/>
          <w:numId w:val="5"/>
        </w:num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D7B">
        <w:rPr>
          <w:rFonts w:ascii="Times New Roman" w:eastAsia="Times New Roman" w:hAnsi="Times New Roman" w:cs="Times New Roman"/>
          <w:sz w:val="24"/>
          <w:szCs w:val="24"/>
        </w:rPr>
        <w:t>осуществляют экспертизу материалов, поступивших на Конкурс, в соответствии с критериями оценки;</w:t>
      </w:r>
    </w:p>
    <w:p w:rsidR="00C84D7B" w:rsidRPr="00C84D7B" w:rsidRDefault="00C84D7B" w:rsidP="00C84D7B">
      <w:pPr>
        <w:widowControl w:val="0"/>
        <w:numPr>
          <w:ilvl w:val="0"/>
          <w:numId w:val="5"/>
        </w:num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D7B">
        <w:rPr>
          <w:rFonts w:ascii="Times New Roman" w:eastAsia="Times New Roman" w:hAnsi="Times New Roman" w:cs="Times New Roman"/>
          <w:sz w:val="24"/>
          <w:szCs w:val="24"/>
        </w:rPr>
        <w:t>определяет победителей и призеров Конкурса.</w:t>
      </w:r>
    </w:p>
    <w:p w:rsidR="00C84D7B" w:rsidRPr="00C84D7B" w:rsidRDefault="00C84D7B" w:rsidP="00C84D7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4.УЧАСТНИКИ КОНКУРСА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обучающиеся образовательных организаций в возрасте от 10 до 17 лет (включительно), которые подразделяются на две возрастные группы: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младшая школьная группа – 10-14 лет; 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Старшая школьная группа – 15-17 лет.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5.СРОКИ ПРОВЕДЕНИЯ КОНКУРСА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</w:t>
      </w:r>
      <w:r w:rsidRPr="00C84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26 февраля по 15 апреля 2023 г. 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664043 г. Иркутск, ул. Сергеева, 5/6</w:t>
      </w:r>
      <w:r w:rsidRPr="00C84D7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, 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ДО ИО «Центр развития дополнительного образования детей». 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7B" w:rsidRPr="00C84D7B" w:rsidRDefault="00C84D7B" w:rsidP="00C84D7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УСЛОВИЯ КОНКУРСА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Работы могут быть выполнены в технике</w:t>
      </w:r>
      <w:r w:rsidRPr="00C84D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84D7B" w:rsidRPr="00C84D7B" w:rsidRDefault="00C84D7B" w:rsidP="00C84D7B">
      <w:pPr>
        <w:widowControl w:val="0"/>
        <w:numPr>
          <w:ilvl w:val="0"/>
          <w:numId w:val="4"/>
        </w:num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C84D7B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  <w:r w:rsidRPr="00C84D7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84D7B">
        <w:rPr>
          <w:rFonts w:ascii="Times New Roman" w:eastAsia="Times New Roman" w:hAnsi="Times New Roman" w:cs="Times New Roman"/>
          <w:i/>
          <w:sz w:val="24"/>
          <w:szCs w:val="24"/>
        </w:rPr>
        <w:t xml:space="preserve">(карандаши </w:t>
      </w:r>
      <w:proofErr w:type="spellStart"/>
      <w:r w:rsidRPr="00C84D7B">
        <w:rPr>
          <w:rFonts w:ascii="Times New Roman" w:eastAsia="Times New Roman" w:hAnsi="Times New Roman" w:cs="Times New Roman"/>
          <w:i/>
          <w:sz w:val="24"/>
          <w:szCs w:val="24"/>
        </w:rPr>
        <w:t>чернографитные</w:t>
      </w:r>
      <w:proofErr w:type="spellEnd"/>
      <w:r w:rsidRPr="00C84D7B">
        <w:rPr>
          <w:rFonts w:ascii="Times New Roman" w:eastAsia="Times New Roman" w:hAnsi="Times New Roman" w:cs="Times New Roman"/>
          <w:i/>
          <w:sz w:val="24"/>
          <w:szCs w:val="24"/>
        </w:rPr>
        <w:t>, цветные, акварельные, пастельные; пастель сухая или масляная; соусы, сепия, мелки, уголь);</w:t>
      </w:r>
    </w:p>
    <w:p w:rsidR="00C84D7B" w:rsidRPr="00C84D7B" w:rsidRDefault="00C84D7B" w:rsidP="00C84D7B">
      <w:pPr>
        <w:widowControl w:val="0"/>
        <w:numPr>
          <w:ilvl w:val="0"/>
          <w:numId w:val="4"/>
        </w:num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D7B">
        <w:rPr>
          <w:rFonts w:ascii="Times New Roman" w:eastAsia="Times New Roman" w:hAnsi="Times New Roman" w:cs="Times New Roman"/>
          <w:b/>
          <w:sz w:val="24"/>
          <w:szCs w:val="24"/>
        </w:rPr>
        <w:t>ЖИВОПИСЬ</w:t>
      </w:r>
      <w:r w:rsidRPr="00C84D7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84D7B">
        <w:rPr>
          <w:rFonts w:ascii="Times New Roman" w:eastAsia="Times New Roman" w:hAnsi="Times New Roman" w:cs="Times New Roman"/>
          <w:i/>
          <w:sz w:val="24"/>
          <w:szCs w:val="24"/>
        </w:rPr>
        <w:t>(масляные краски, акварель, гуашь, акриловые краски, темпера).</w:t>
      </w:r>
    </w:p>
    <w:p w:rsidR="00C84D7B" w:rsidRPr="00C84D7B" w:rsidRDefault="00C84D7B" w:rsidP="00C84D7B">
      <w:pPr>
        <w:widowControl w:val="0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на Конкурс работы должны быть выполнены в формате А3 или А2:</w:t>
      </w:r>
    </w:p>
    <w:p w:rsidR="00C84D7B" w:rsidRPr="00C84D7B" w:rsidRDefault="00C84D7B" w:rsidP="00C84D7B">
      <w:pPr>
        <w:widowControl w:val="0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рисунка может быть вертикальным или горизонтальным, в следующих </w:t>
      </w:r>
      <w:r w:rsidRPr="00C84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номинациях:</w:t>
      </w:r>
    </w:p>
    <w:p w:rsidR="00C84D7B" w:rsidRPr="00C84D7B" w:rsidRDefault="00C84D7B" w:rsidP="00C84D7B">
      <w:pPr>
        <w:widowControl w:val="0"/>
        <w:numPr>
          <w:ilvl w:val="0"/>
          <w:numId w:val="1"/>
        </w:num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D7B">
        <w:rPr>
          <w:rFonts w:ascii="Times New Roman" w:eastAsia="Times New Roman" w:hAnsi="Times New Roman" w:cs="Times New Roman"/>
          <w:sz w:val="24"/>
          <w:szCs w:val="24"/>
        </w:rPr>
        <w:t xml:space="preserve">«Космонавты: вчера, сегодня, завтра»; </w:t>
      </w:r>
    </w:p>
    <w:p w:rsidR="00C84D7B" w:rsidRPr="00C84D7B" w:rsidRDefault="00C84D7B" w:rsidP="00C84D7B">
      <w:pPr>
        <w:widowControl w:val="0"/>
        <w:numPr>
          <w:ilvl w:val="0"/>
          <w:numId w:val="1"/>
        </w:num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D7B">
        <w:rPr>
          <w:rFonts w:ascii="Times New Roman" w:eastAsia="Times New Roman" w:hAnsi="Times New Roman" w:cs="Times New Roman"/>
          <w:sz w:val="24"/>
          <w:szCs w:val="24"/>
        </w:rPr>
        <w:t xml:space="preserve"> «Мой летательный аппарат»;</w:t>
      </w:r>
    </w:p>
    <w:p w:rsidR="00C84D7B" w:rsidRPr="00C84D7B" w:rsidRDefault="00C84D7B" w:rsidP="00C84D7B">
      <w:pPr>
        <w:widowControl w:val="0"/>
        <w:numPr>
          <w:ilvl w:val="0"/>
          <w:numId w:val="1"/>
        </w:num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D7B">
        <w:rPr>
          <w:rFonts w:ascii="Times New Roman" w:eastAsia="Times New Roman" w:hAnsi="Times New Roman" w:cs="Times New Roman"/>
          <w:sz w:val="24"/>
          <w:szCs w:val="24"/>
        </w:rPr>
        <w:t xml:space="preserve"> «О звёздах и планетах».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принимаются только в оригинальном виде. 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D7B" w:rsidRPr="00C84D7B" w:rsidRDefault="00C84D7B" w:rsidP="00C84D7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ПРОВЕДЕНИЯ ЭТАПОВ КОНКУРСА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C84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Руководителям необходимо в период </w:t>
      </w:r>
      <w:r w:rsidRPr="00C8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26 февраля по 20 марта 2024 г</w:t>
      </w:r>
      <w:r w:rsidRPr="00C84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заполнить заявку на участников по ссылке </w:t>
      </w:r>
      <w:hyperlink r:id="rId5" w:history="1">
        <w:r w:rsidRPr="00C84D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https://forms.gle/hZo4YDzvRapuTVRU7</w:t>
        </w:r>
      </w:hyperlink>
      <w:r w:rsidRPr="00C8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Активная ссылка на заявку расположена на сайте </w:t>
      </w:r>
      <w:r w:rsidRPr="00C8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детирк38.рф в разделе «Новости».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Конкурсный материал направляется </w:t>
      </w:r>
      <w:r w:rsidRPr="00C8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 АПРЕЛЯ 2024 г.</w:t>
      </w:r>
      <w:r w:rsidRPr="00C8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ОРИГИНАЛЬНОМ виде по адресу: г. Иркутск, ул. Сергеева, 5/6, офис 304. Режим приема работ: понедельник-пятница, с 10:00-18:00. Иногородние участники могут выслать свои конкурсные работы по почтовому адресу: 664043, г. Иркутск, ул. Сергеева, 5/6, офис 304 на имя: Кондрацкая Лариса Леонидовна; трек-номер почтового отделения сообщить по электронному адресу: </w:t>
      </w:r>
      <w:hyperlink r:id="rId6" w:history="1">
        <w:r w:rsidRPr="00C84D7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tehn_decorat@mail.ru</w:t>
        </w:r>
      </w:hyperlink>
      <w:r w:rsidRPr="00C8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пометкой «КОСМОС-2024».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Организаторы Конкурса не несут ответственность за прием и выдачу почтовых отправлений</w:t>
      </w:r>
      <w:r w:rsidRPr="00C84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84D7B" w:rsidRPr="00C84D7B" w:rsidRDefault="00C84D7B" w:rsidP="00C8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4D7B">
        <w:rPr>
          <w:rFonts w:ascii="Times New Roman" w:eastAsia="Times New Roman" w:hAnsi="Times New Roman" w:cs="Times New Roman"/>
          <w:b/>
          <w:sz w:val="24"/>
          <w:szCs w:val="24"/>
        </w:rPr>
        <w:t>7.2.</w:t>
      </w:r>
      <w:r w:rsidRPr="00C84D7B">
        <w:rPr>
          <w:rFonts w:ascii="Times New Roman" w:eastAsia="Times New Roman" w:hAnsi="Times New Roman" w:cs="Times New Roman"/>
          <w:sz w:val="24"/>
          <w:szCs w:val="24"/>
        </w:rPr>
        <w:t xml:space="preserve"> Конкурс носит </w:t>
      </w:r>
      <w:r w:rsidRPr="00C84D7B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характер.</w:t>
      </w:r>
      <w:r w:rsidRPr="00C8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D7B">
        <w:rPr>
          <w:rFonts w:ascii="Times New Roman" w:eastAsia="Times New Roman" w:hAnsi="Times New Roman" w:cs="Times New Roman"/>
          <w:sz w:val="24"/>
          <w:szCs w:val="24"/>
          <w:u w:val="single"/>
        </w:rPr>
        <w:t>Каждый участник имеет право прислать не более одной работы.</w:t>
      </w:r>
      <w:r w:rsidRPr="00C8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D7B">
        <w:rPr>
          <w:rFonts w:ascii="Times New Roman" w:eastAsia="Times New Roman" w:hAnsi="Times New Roman" w:cs="Times New Roman"/>
          <w:sz w:val="24"/>
          <w:szCs w:val="24"/>
          <w:u w:val="single"/>
        </w:rPr>
        <w:t>Каждый руководитель имеет право отправить на Конкурс работы не более 3-х участников.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представленных на Конкурс работах категорически запрещается использование чужих идей (полностью или частично). </w:t>
      </w:r>
      <w:r w:rsidRPr="00C84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Материалы срисованные, скопированные, не соответствующие требованиям данного Положения, не допускаются к участию в Конкурсе и отклоняются по признаку.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информация может быть запрошена у координатора Конкурса: </w:t>
      </w:r>
      <w:r w:rsidRPr="00C84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Кириловой Дианы Альбертовны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педагога-организатора технического и декоративно-прикладного творчества ГАУ ДО ИО «Центр развития дополнительного образования детей», </w:t>
      </w:r>
      <w:proofErr w:type="spellStart"/>
      <w:r w:rsidRPr="00C84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сот.т</w:t>
      </w:r>
      <w:proofErr w:type="spellEnd"/>
      <w:r w:rsidRPr="00C84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 83952485573 (4)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эл. адресу: </w:t>
      </w:r>
      <w:hyperlink r:id="rId7" w:history="1">
        <w:r w:rsidRPr="00C84D7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tehn</w:t>
        </w:r>
        <w:r w:rsidRPr="00C84D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_</w:t>
        </w:r>
        <w:r w:rsidRPr="00C84D7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decorat</w:t>
        </w:r>
        <w:r w:rsidRPr="00C84D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C84D7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C84D7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C84D7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КРИТЕРИИ ОЦЕНКИ КОНКУРСНЫХ РАБОТ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техника исполнения; 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композиция;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цветовая гамма;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исполнения;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содержательность и соответствие рисунка теме Конкурса;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оригинальность идеи;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художественный уровень работы, соответствие творческого уровня возрасту автора.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ПОДВЕДЕНИЕ ИТОГОВ И НАГРАЖДЕНИЕ ПОБЕДИТЕЛЕЙ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Проводится заседание жюри, на котором составляется протокол о победителях и призерах Конкурса в трех номинациях, по трем возрастным группам. 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жюри принимаются коллегиально большинством голосов в форме открытого голосования и вносятся в протокол.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Итоги Конкурса утверждаются приказом директора ГАУ ДО ИО «Центр развития дополнительного образования детей» и публикуются после 15 апреля 2023 г. в течение месяца на сайте: </w:t>
      </w:r>
      <w:r w:rsidRPr="00C84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детирк38.рф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«Новости».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 итогам Конкурса жюри присуждает звания обладателю Гран-при, лауреатам трех призовых мест (</w:t>
      </w:r>
      <w:proofErr w:type="gramStart"/>
      <w:r w:rsidRPr="00C84D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4D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End"/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4D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степени). 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участники, не занявшие призовые места, получают за участие электронный сертификат ГАУ ДО ИО «Центр развития дополнительного образования детей».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НАГРАДНАЯ ПРОДУКЦИЯ ЗАПОЛНЯЕТСЯ СОГЛАСНО ДАННЫМ, УКАЗАННЫМ В ЗАЯВКЕ И РАССЫЛАЕТСЯ ОРГКОМИТЕТОМ В ТЕЧЕНИЕ МЕСЯЦА ПОСЛЕ ОКОНЧАНИЯ КОНКУРСА</w:t>
      </w: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ЭЛЕКТРОННЫЕ АДРЕСА, УКАЗАННЫЕ В ЗАЯВКЕ.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Оргкомитет оставляет за собой право использовать лучшие работы победителей Конкурса в некоммерческих целях (репродуцирование работ для нужд и в целях рекламы Конкурса, в методических и информационных изданиях, на наружных рекламных носителях, в полиграфической продукции).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7B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По итогам Конкурса будет организована выставка лучших работ, посвящённая Дню космонавтики.</w:t>
      </w:r>
    </w:p>
    <w:p w:rsidR="00C84D7B" w:rsidRPr="00C84D7B" w:rsidRDefault="00C84D7B" w:rsidP="00C84D7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DAA" w:rsidRPr="00C84D7B" w:rsidRDefault="00985DAA" w:rsidP="00C84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85DAA" w:rsidRPr="00C8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334"/>
    <w:multiLevelType w:val="hybridMultilevel"/>
    <w:tmpl w:val="B60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09A3"/>
    <w:multiLevelType w:val="hybridMultilevel"/>
    <w:tmpl w:val="CFDCE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140FA7"/>
    <w:multiLevelType w:val="hybridMultilevel"/>
    <w:tmpl w:val="6DC2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6458F"/>
    <w:multiLevelType w:val="hybridMultilevel"/>
    <w:tmpl w:val="8E749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413271"/>
    <w:multiLevelType w:val="hybridMultilevel"/>
    <w:tmpl w:val="103C3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5F"/>
    <w:rsid w:val="00985DAA"/>
    <w:rsid w:val="00C84D7B"/>
    <w:rsid w:val="00D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02D6"/>
  <w15:chartTrackingRefBased/>
  <w15:docId w15:val="{40329D84-256E-4536-9BFB-C12A82B1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hn_decor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hn_decorat@mail.ru" TargetMode="External"/><Relationship Id="rId5" Type="http://schemas.openxmlformats.org/officeDocument/2006/relationships/hyperlink" Target="https://forms.gle/hZo4YDzvRapuTVRU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TCL101</dc:creator>
  <cp:keywords/>
  <dc:description/>
  <cp:lastModifiedBy>TCL101</cp:lastModifiedBy>
  <cp:revision>2</cp:revision>
  <dcterms:created xsi:type="dcterms:W3CDTF">2024-01-25T02:59:00Z</dcterms:created>
  <dcterms:modified xsi:type="dcterms:W3CDTF">2024-01-25T02:59:00Z</dcterms:modified>
</cp:coreProperties>
</file>