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0F79" w14:textId="763E67A2" w:rsidR="00F7134A" w:rsidRDefault="00F7134A" w:rsidP="00F71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34A">
        <w:rPr>
          <w:rFonts w:ascii="Times New Roman" w:hAnsi="Times New Roman" w:cs="Times New Roman"/>
          <w:b/>
          <w:bCs/>
          <w:sz w:val="28"/>
          <w:szCs w:val="28"/>
        </w:rPr>
        <w:t>Сроки и место подачи заявления ГИА-9 в 2023 году</w:t>
      </w:r>
    </w:p>
    <w:p w14:paraId="531AA876" w14:textId="77777777" w:rsidR="00F7134A" w:rsidRPr="00F7134A" w:rsidRDefault="00F7134A" w:rsidP="00F71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B4EF5" w14:textId="146E3258" w:rsidR="00F7134A" w:rsidRPr="00F7134A" w:rsidRDefault="00F7134A" w:rsidP="00F71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Государственная итоговая аттестация (далее ГИА) для выпускников 9</w:t>
      </w:r>
    </w:p>
    <w:p w14:paraId="43E89F69" w14:textId="4ED87750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класса проводится в форме ОГЭ (ОГЭ - основной государственный экзамен и)</w:t>
      </w:r>
      <w:r w:rsidRPr="00F7134A">
        <w:rPr>
          <w:rFonts w:ascii="Times New Roman" w:hAnsi="Times New Roman" w:cs="Times New Roman"/>
          <w:sz w:val="28"/>
          <w:szCs w:val="28"/>
        </w:rPr>
        <w:t xml:space="preserve"> </w:t>
      </w:r>
      <w:r w:rsidRPr="00F7134A">
        <w:rPr>
          <w:rFonts w:ascii="Times New Roman" w:hAnsi="Times New Roman" w:cs="Times New Roman"/>
          <w:sz w:val="28"/>
          <w:szCs w:val="28"/>
        </w:rPr>
        <w:t>и включает в себя обязательные экзамены по четырем предметам: по русскому</w:t>
      </w:r>
      <w:r w:rsidRPr="00F7134A">
        <w:rPr>
          <w:rFonts w:ascii="Times New Roman" w:hAnsi="Times New Roman" w:cs="Times New Roman"/>
          <w:sz w:val="28"/>
          <w:szCs w:val="28"/>
        </w:rPr>
        <w:t xml:space="preserve"> </w:t>
      </w:r>
      <w:r w:rsidRPr="00F7134A">
        <w:rPr>
          <w:rFonts w:ascii="Times New Roman" w:hAnsi="Times New Roman" w:cs="Times New Roman"/>
          <w:sz w:val="28"/>
          <w:szCs w:val="28"/>
        </w:rPr>
        <w:t>языку, математике и двум учебным предметам по выбору</w:t>
      </w:r>
    </w:p>
    <w:p w14:paraId="4E384B7F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обучающихся (физика, химия, биология, литература, география, история,</w:t>
      </w:r>
    </w:p>
    <w:p w14:paraId="60B5247F" w14:textId="40BDA563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обществознание, английский языки, информатика и информационно</w:t>
      </w:r>
      <w:r w:rsidRPr="00F7134A">
        <w:rPr>
          <w:rFonts w:ascii="Times New Roman" w:hAnsi="Times New Roman" w:cs="Times New Roman"/>
          <w:sz w:val="28"/>
          <w:szCs w:val="28"/>
        </w:rPr>
        <w:t>-</w:t>
      </w:r>
      <w:r w:rsidRPr="00F7134A">
        <w:rPr>
          <w:rFonts w:ascii="Times New Roman" w:hAnsi="Times New Roman" w:cs="Times New Roman"/>
          <w:sz w:val="28"/>
          <w:szCs w:val="28"/>
        </w:rPr>
        <w:t>коммуникационные технологии ИКТ).</w:t>
      </w:r>
    </w:p>
    <w:p w14:paraId="2046026B" w14:textId="628E24F8" w:rsidR="00F7134A" w:rsidRPr="00F7134A" w:rsidRDefault="00F7134A" w:rsidP="00F71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К ОГЭ допускаются обучающие, не имеющие академической</w:t>
      </w:r>
    </w:p>
    <w:p w14:paraId="38D77406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задолженности и в полном объеме выполнившие учебный план (имеющие</w:t>
      </w:r>
    </w:p>
    <w:p w14:paraId="3C8AEA03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годовые учебные отметки за 9-й класс не ниже удовлетворительных). Для</w:t>
      </w:r>
    </w:p>
    <w:p w14:paraId="38405B25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допуска к ОГЭ девятиклассникам в 2023 году придется получить "зачет" по</w:t>
      </w:r>
    </w:p>
    <w:p w14:paraId="17F55D0E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итоговому собеседованию по русскому языку. Для получивших "незачёт" или</w:t>
      </w:r>
    </w:p>
    <w:p w14:paraId="7CD9C74C" w14:textId="23C3AED8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не явившихся по уважительным причинам будут предусмотрены еще 2 дня на</w:t>
      </w:r>
      <w:r w:rsidRPr="00F7134A">
        <w:rPr>
          <w:rFonts w:ascii="Times New Roman" w:hAnsi="Times New Roman" w:cs="Times New Roman"/>
          <w:sz w:val="28"/>
          <w:szCs w:val="28"/>
        </w:rPr>
        <w:t xml:space="preserve"> </w:t>
      </w:r>
      <w:r w:rsidRPr="00F7134A">
        <w:rPr>
          <w:rFonts w:ascii="Times New Roman" w:hAnsi="Times New Roman" w:cs="Times New Roman"/>
          <w:sz w:val="28"/>
          <w:szCs w:val="28"/>
        </w:rPr>
        <w:t>пересдачу. По результатам итогового собеседования по русскому языку</w:t>
      </w:r>
    </w:p>
    <w:p w14:paraId="49BFA226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обучающиеся допускаются до сдачи ОГЭ.</w:t>
      </w:r>
    </w:p>
    <w:p w14:paraId="57BC693D" w14:textId="022D377B" w:rsidR="00F7134A" w:rsidRPr="00F7134A" w:rsidRDefault="00F7134A" w:rsidP="00F71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Для участия в ОГЭ обучающемуся необходимо в МКОУ «Геологическая</w:t>
      </w:r>
    </w:p>
    <w:p w14:paraId="721E3667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ООШ»: в СРОК ДО 1 МАРТА 2023 ГОДА подать Заявление о выборе</w:t>
      </w:r>
    </w:p>
    <w:p w14:paraId="0C1A072E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экзаменов и их количестве, подписанное родителями (законными</w:t>
      </w:r>
    </w:p>
    <w:p w14:paraId="5D9229A1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представителями), которое подаётся лично обучающимися на основании</w:t>
      </w:r>
    </w:p>
    <w:p w14:paraId="4B53EEFD" w14:textId="77777777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документа, удостоверяющего их личность (паспорт).</w:t>
      </w:r>
    </w:p>
    <w:p w14:paraId="31B85CFA" w14:textId="4E52F6C1" w:rsidR="00F7134A" w:rsidRPr="00F7134A" w:rsidRDefault="00F7134A" w:rsidP="00F713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>Заявление для участия в ГИА подается по месту обучения обучающегося:</w:t>
      </w:r>
      <w:r w:rsidRPr="00F7134A">
        <w:rPr>
          <w:rFonts w:ascii="Times New Roman" w:hAnsi="Times New Roman" w:cs="Times New Roman"/>
          <w:sz w:val="28"/>
          <w:szCs w:val="28"/>
        </w:rPr>
        <w:t xml:space="preserve"> </w:t>
      </w:r>
      <w:r w:rsidRPr="00F7134A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F7134A">
        <w:rPr>
          <w:rFonts w:ascii="Times New Roman" w:hAnsi="Times New Roman" w:cs="Times New Roman"/>
          <w:sz w:val="28"/>
          <w:szCs w:val="28"/>
        </w:rPr>
        <w:t>,</w:t>
      </w:r>
    </w:p>
    <w:p w14:paraId="08D3B2C6" w14:textId="6D338BF4" w:rsidR="00F7134A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 w:rsidRPr="00F7134A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666419</w:t>
      </w:r>
      <w:r w:rsidRPr="00F7134A">
        <w:rPr>
          <w:rFonts w:ascii="Times New Roman" w:hAnsi="Times New Roman" w:cs="Times New Roman"/>
          <w:sz w:val="28"/>
          <w:szCs w:val="28"/>
        </w:rPr>
        <w:t xml:space="preserve">, Россия,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4A">
        <w:rPr>
          <w:rFonts w:ascii="Times New Roman" w:hAnsi="Times New Roman" w:cs="Times New Roman"/>
          <w:sz w:val="28"/>
          <w:szCs w:val="28"/>
        </w:rPr>
        <w:t>район,</w:t>
      </w:r>
    </w:p>
    <w:p w14:paraId="7EFC8C0D" w14:textId="4B450614" w:rsidR="00954277" w:rsidRPr="00F7134A" w:rsidRDefault="00F7134A" w:rsidP="00F7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Рудовка</w:t>
      </w:r>
      <w:r w:rsidRPr="00F7134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Куйбышева</w:t>
      </w:r>
      <w:r w:rsidRPr="00F7134A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954277" w:rsidRPr="00F7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77"/>
    <w:rsid w:val="0074444C"/>
    <w:rsid w:val="00954277"/>
    <w:rsid w:val="00F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EE80"/>
  <w15:chartTrackingRefBased/>
  <w15:docId w15:val="{86EDF510-BBB9-4DBD-9DA1-C701676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44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Аскомп</dc:creator>
  <cp:keywords/>
  <dc:description/>
  <cp:lastModifiedBy>Аскомп</cp:lastModifiedBy>
  <cp:revision>2</cp:revision>
  <dcterms:created xsi:type="dcterms:W3CDTF">2023-11-26T02:13:00Z</dcterms:created>
  <dcterms:modified xsi:type="dcterms:W3CDTF">2023-11-26T02:13:00Z</dcterms:modified>
</cp:coreProperties>
</file>